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3" w:rsidRDefault="00025553" w:rsidP="00025553">
      <w:pPr>
        <w:jc w:val="center"/>
        <w:rPr>
          <w:b/>
          <w:bCs/>
          <w:sz w:val="58"/>
        </w:rPr>
      </w:pPr>
      <w:r>
        <w:rPr>
          <w:rFonts w:hint="eastAsia"/>
          <w:b/>
          <w:bCs/>
          <w:sz w:val="58"/>
        </w:rPr>
        <w:t>山东农业大学教务处通知</w:t>
      </w:r>
    </w:p>
    <w:p w:rsidR="00025553" w:rsidRPr="00C5097B" w:rsidRDefault="00025553" w:rsidP="00025553">
      <w:pPr>
        <w:jc w:val="center"/>
        <w:rPr>
          <w:sz w:val="28"/>
          <w:szCs w:val="28"/>
        </w:rPr>
      </w:pPr>
      <w:r w:rsidRPr="00C5097B">
        <w:rPr>
          <w:rFonts w:hint="eastAsia"/>
          <w:sz w:val="28"/>
          <w:szCs w:val="28"/>
        </w:rPr>
        <w:t>教通字【</w:t>
      </w:r>
      <w:r w:rsidRPr="00C5097B">
        <w:rPr>
          <w:rFonts w:hint="eastAsia"/>
          <w:sz w:val="28"/>
          <w:szCs w:val="28"/>
        </w:rPr>
        <w:t>201</w:t>
      </w:r>
      <w:r w:rsidR="006A0CC1">
        <w:rPr>
          <w:rFonts w:hint="eastAsia"/>
          <w:sz w:val="28"/>
          <w:szCs w:val="28"/>
        </w:rPr>
        <w:t>8</w:t>
      </w:r>
      <w:r w:rsidRPr="00C5097B">
        <w:rPr>
          <w:rFonts w:hint="eastAsia"/>
          <w:sz w:val="28"/>
          <w:szCs w:val="28"/>
        </w:rPr>
        <w:t>】</w:t>
      </w:r>
      <w:r w:rsidR="001E25F4">
        <w:rPr>
          <w:rFonts w:hint="eastAsia"/>
          <w:sz w:val="28"/>
          <w:szCs w:val="28"/>
        </w:rPr>
        <w:t>100</w:t>
      </w:r>
      <w:r w:rsidRPr="00C5097B">
        <w:rPr>
          <w:rFonts w:hint="eastAsia"/>
          <w:sz w:val="28"/>
          <w:szCs w:val="28"/>
        </w:rPr>
        <w:t>号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74"/>
      </w:tblGrid>
      <w:tr w:rsidR="00025553" w:rsidTr="003157A1">
        <w:trPr>
          <w:trHeight w:val="36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25553" w:rsidRPr="001B208D" w:rsidRDefault="00025553" w:rsidP="003157A1">
            <w:pPr>
              <w:spacing w:line="320" w:lineRule="exact"/>
              <w:rPr>
                <w:rFonts w:ascii="宋体" w:hAnsi="宋体"/>
                <w:b/>
                <w:color w:val="000000"/>
                <w:sz w:val="44"/>
                <w:szCs w:val="44"/>
              </w:rPr>
            </w:pPr>
          </w:p>
        </w:tc>
      </w:tr>
    </w:tbl>
    <w:p w:rsidR="004A39C2" w:rsidRPr="00BB4EF8" w:rsidRDefault="004A39C2" w:rsidP="004A39C2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关于</w:t>
      </w:r>
      <w:r w:rsidR="00363237"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201</w:t>
      </w:r>
      <w:r w:rsidR="00B172AE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8</w:t>
      </w:r>
      <w:r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-201</w:t>
      </w:r>
      <w:r w:rsidR="00B172AE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9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学年第</w:t>
      </w:r>
      <w:r w:rsidR="004C78EC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二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学期</w:t>
      </w:r>
    </w:p>
    <w:p w:rsidR="00792D3A" w:rsidRPr="00BB4EF8" w:rsidRDefault="004A39C2" w:rsidP="00902CE1">
      <w:pPr>
        <w:autoSpaceDE w:val="0"/>
        <w:autoSpaceDN w:val="0"/>
        <w:adjustRightInd w:val="0"/>
        <w:spacing w:afterLines="50"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学生选课工作的通知</w:t>
      </w:r>
    </w:p>
    <w:p w:rsidR="00792D3A" w:rsidRPr="00150857" w:rsidRDefault="00792D3A" w:rsidP="00025553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黑体"/>
          <w:sz w:val="32"/>
          <w:szCs w:val="32"/>
        </w:rPr>
      </w:pPr>
      <w:r w:rsidRPr="00150857">
        <w:rPr>
          <w:rFonts w:ascii="仿宋_GB2312" w:eastAsia="仿宋_GB2312" w:hAnsi="黑体" w:hint="eastAsia"/>
          <w:sz w:val="32"/>
          <w:szCs w:val="32"/>
        </w:rPr>
        <w:t>各有关单位：</w:t>
      </w:r>
    </w:p>
    <w:p w:rsidR="00792D3A" w:rsidRPr="00150857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Pr="00150857">
        <w:rPr>
          <w:rFonts w:ascii="仿宋_GB2312" w:eastAsia="仿宋_GB2312" w:hAnsi="仿宋" w:hint="eastAsia"/>
          <w:sz w:val="32"/>
          <w:szCs w:val="32"/>
        </w:rPr>
        <w:t>-201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9</w:t>
      </w:r>
      <w:r w:rsidRPr="00150857">
        <w:rPr>
          <w:rFonts w:ascii="仿宋_GB2312" w:eastAsia="仿宋_GB2312" w:hAnsi="仿宋" w:hint="eastAsia"/>
          <w:sz w:val="32"/>
          <w:szCs w:val="32"/>
        </w:rPr>
        <w:t>学年第</w:t>
      </w:r>
      <w:r w:rsidR="004C78EC">
        <w:rPr>
          <w:rFonts w:ascii="仿宋_GB2312" w:eastAsia="仿宋_GB2312" w:hAnsi="仿宋" w:hint="eastAsia"/>
          <w:sz w:val="32"/>
          <w:szCs w:val="32"/>
        </w:rPr>
        <w:t>二</w:t>
      </w:r>
      <w:r w:rsidRPr="00150857">
        <w:rPr>
          <w:rFonts w:ascii="仿宋_GB2312" w:eastAsia="仿宋_GB2312" w:hAnsi="仿宋" w:hint="eastAsia"/>
          <w:sz w:val="32"/>
          <w:szCs w:val="32"/>
        </w:rPr>
        <w:t>学期学生选课工作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的预选和正选阶段</w:t>
      </w:r>
      <w:r w:rsidRPr="00150857">
        <w:rPr>
          <w:rFonts w:ascii="仿宋_GB2312" w:eastAsia="仿宋_GB2312" w:hAnsi="仿宋" w:hint="eastAsia"/>
          <w:sz w:val="32"/>
          <w:szCs w:val="32"/>
        </w:rPr>
        <w:t>将于201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8</w:t>
      </w:r>
      <w:r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4C78EC">
        <w:rPr>
          <w:rFonts w:ascii="仿宋_GB2312" w:eastAsia="仿宋_GB2312" w:hAnsi="仿宋" w:hint="eastAsia"/>
          <w:sz w:val="32"/>
          <w:szCs w:val="32"/>
        </w:rPr>
        <w:t>12</w:t>
      </w:r>
      <w:r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4C78EC">
        <w:rPr>
          <w:rFonts w:ascii="仿宋_GB2312" w:eastAsia="仿宋_GB2312" w:hAnsi="仿宋" w:hint="eastAsia"/>
          <w:sz w:val="32"/>
          <w:szCs w:val="32"/>
        </w:rPr>
        <w:t>24</w:t>
      </w:r>
      <w:r w:rsidRPr="00150857">
        <w:rPr>
          <w:rFonts w:ascii="仿宋_GB2312" w:eastAsia="仿宋_GB2312" w:hAnsi="仿宋" w:hint="eastAsia"/>
          <w:sz w:val="32"/>
          <w:szCs w:val="32"/>
        </w:rPr>
        <w:t>日（十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八</w:t>
      </w:r>
      <w:r w:rsidR="00307009" w:rsidRPr="00150857">
        <w:rPr>
          <w:rFonts w:ascii="仿宋_GB2312" w:eastAsia="仿宋_GB2312" w:hAnsi="仿宋" w:hint="eastAsia"/>
          <w:sz w:val="32"/>
          <w:szCs w:val="32"/>
        </w:rPr>
        <w:t>教学周周</w:t>
      </w:r>
      <w:r w:rsidR="004C78EC">
        <w:rPr>
          <w:rFonts w:ascii="仿宋_GB2312" w:eastAsia="仿宋_GB2312" w:hAnsi="仿宋" w:hint="eastAsia"/>
          <w:sz w:val="32"/>
          <w:szCs w:val="32"/>
        </w:rPr>
        <w:t>一</w:t>
      </w:r>
      <w:r w:rsidRPr="00150857">
        <w:rPr>
          <w:rFonts w:ascii="仿宋_GB2312" w:eastAsia="仿宋_GB2312" w:hAnsi="仿宋" w:hint="eastAsia"/>
          <w:sz w:val="32"/>
          <w:szCs w:val="32"/>
        </w:rPr>
        <w:t>）开始，至201</w:t>
      </w:r>
      <w:r w:rsidR="00902CE1">
        <w:rPr>
          <w:rFonts w:ascii="仿宋_GB2312" w:eastAsia="仿宋_GB2312" w:hAnsi="仿宋" w:hint="eastAsia"/>
          <w:sz w:val="32"/>
          <w:szCs w:val="32"/>
        </w:rPr>
        <w:t>9</w:t>
      </w:r>
      <w:r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4C78EC">
        <w:rPr>
          <w:rFonts w:ascii="仿宋_GB2312" w:eastAsia="仿宋_GB2312" w:hAnsi="仿宋" w:hint="eastAsia"/>
          <w:sz w:val="32"/>
          <w:szCs w:val="32"/>
        </w:rPr>
        <w:t>1</w:t>
      </w:r>
      <w:r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4C78EC">
        <w:rPr>
          <w:rFonts w:ascii="仿宋_GB2312" w:eastAsia="仿宋_GB2312" w:hAnsi="仿宋" w:hint="eastAsia"/>
          <w:sz w:val="32"/>
          <w:szCs w:val="32"/>
        </w:rPr>
        <w:t>4</w:t>
      </w:r>
      <w:r w:rsidRPr="00150857">
        <w:rPr>
          <w:rFonts w:ascii="仿宋_GB2312" w:eastAsia="仿宋_GB2312" w:hAnsi="仿宋" w:hint="eastAsia"/>
          <w:sz w:val="32"/>
          <w:szCs w:val="32"/>
        </w:rPr>
        <w:t>日（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十九</w:t>
      </w:r>
      <w:r w:rsidRPr="00150857">
        <w:rPr>
          <w:rFonts w:ascii="仿宋_GB2312" w:eastAsia="仿宋_GB2312" w:hAnsi="仿宋" w:hint="eastAsia"/>
          <w:sz w:val="32"/>
          <w:szCs w:val="32"/>
        </w:rPr>
        <w:t>教学周周</w:t>
      </w:r>
      <w:r w:rsidR="00B172AE" w:rsidRPr="00150857">
        <w:rPr>
          <w:rFonts w:ascii="仿宋_GB2312" w:eastAsia="仿宋_GB2312" w:hAnsi="仿宋" w:hint="eastAsia"/>
          <w:sz w:val="32"/>
          <w:szCs w:val="32"/>
        </w:rPr>
        <w:t>五</w:t>
      </w:r>
      <w:r w:rsidRPr="00150857">
        <w:rPr>
          <w:rFonts w:ascii="仿宋_GB2312" w:eastAsia="仿宋_GB2312" w:hAnsi="仿宋" w:hint="eastAsia"/>
          <w:sz w:val="32"/>
          <w:szCs w:val="32"/>
        </w:rPr>
        <w:t>）结束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，补退选阶段将于201</w:t>
      </w:r>
      <w:r w:rsidR="004C78EC">
        <w:rPr>
          <w:rFonts w:ascii="仿宋_GB2312" w:eastAsia="仿宋_GB2312" w:hAnsi="仿宋" w:hint="eastAsia"/>
          <w:sz w:val="32"/>
          <w:szCs w:val="32"/>
        </w:rPr>
        <w:t>9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4C78EC">
        <w:rPr>
          <w:rFonts w:ascii="仿宋_GB2312" w:eastAsia="仿宋_GB2312" w:hAnsi="仿宋" w:hint="eastAsia"/>
          <w:sz w:val="32"/>
          <w:szCs w:val="32"/>
        </w:rPr>
        <w:t>2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月2</w:t>
      </w:r>
      <w:r w:rsidR="004C78EC">
        <w:rPr>
          <w:rFonts w:ascii="仿宋_GB2312" w:eastAsia="仿宋_GB2312" w:hAnsi="仿宋" w:hint="eastAsia"/>
          <w:sz w:val="32"/>
          <w:szCs w:val="32"/>
        </w:rPr>
        <w:t>5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日（下学期第一教学周周一），至201</w:t>
      </w:r>
      <w:r w:rsidR="004C78EC">
        <w:rPr>
          <w:rFonts w:ascii="仿宋_GB2312" w:eastAsia="仿宋_GB2312" w:hAnsi="仿宋" w:hint="eastAsia"/>
          <w:sz w:val="32"/>
          <w:szCs w:val="32"/>
        </w:rPr>
        <w:t>9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年</w:t>
      </w:r>
      <w:r w:rsidR="004C78EC">
        <w:rPr>
          <w:rFonts w:ascii="仿宋_GB2312" w:eastAsia="仿宋_GB2312" w:hAnsi="仿宋" w:hint="eastAsia"/>
          <w:sz w:val="32"/>
          <w:szCs w:val="32"/>
        </w:rPr>
        <w:t>3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4C78EC">
        <w:rPr>
          <w:rFonts w:ascii="仿宋_GB2312" w:eastAsia="仿宋_GB2312" w:hAnsi="仿宋" w:hint="eastAsia"/>
          <w:sz w:val="32"/>
          <w:szCs w:val="32"/>
        </w:rPr>
        <w:t>4</w:t>
      </w:r>
      <w:r w:rsidR="00FE656A" w:rsidRPr="00150857">
        <w:rPr>
          <w:rFonts w:ascii="仿宋_GB2312" w:eastAsia="仿宋_GB2312" w:hAnsi="仿宋" w:hint="eastAsia"/>
          <w:sz w:val="32"/>
          <w:szCs w:val="32"/>
        </w:rPr>
        <w:t>日（下学期第二教学周周一）结束</w:t>
      </w:r>
      <w:r w:rsidRPr="00150857">
        <w:rPr>
          <w:rFonts w:ascii="仿宋_GB2312" w:eastAsia="仿宋_GB2312" w:hAnsi="仿宋" w:hint="eastAsia"/>
          <w:sz w:val="32"/>
          <w:szCs w:val="32"/>
        </w:rPr>
        <w:t>。为确保选课工作顺利进行，现将有关事项通知如下：</w:t>
      </w: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t>一、参加网上选课的学生范围</w:t>
      </w:r>
    </w:p>
    <w:p w:rsidR="00792D3A" w:rsidRPr="00150857" w:rsidRDefault="00363237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全体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在校本科学生。</w:t>
      </w: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t>二、选课组织管理</w:t>
      </w:r>
    </w:p>
    <w:p w:rsidR="00B9697B" w:rsidRPr="00150857" w:rsidRDefault="008A1FC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（一）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选课组织管理工作以学院为主。各学院要加强对学生选课的组织与指导，结合专业人才培养方案和相关学籍管理规定，分专业做好选课前培训工作，使每位学生都详细了解选课时间安排、流程和具体要求，指导学生合理规划学业，避免盲目选课。</w:t>
      </w:r>
    </w:p>
    <w:p w:rsidR="00792D3A" w:rsidRPr="00150857" w:rsidRDefault="00B9697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二）选课采取网上选课方式。为保证选课工作的顺利进行，在预选、正选阶段，北、</w:t>
      </w:r>
      <w:r w:rsidR="001C70D2" w:rsidRPr="00150857">
        <w:rPr>
          <w:rFonts w:ascii="仿宋_GB2312" w:eastAsia="仿宋_GB2312" w:hAnsi="仿宋" w:hint="eastAsia"/>
          <w:sz w:val="32"/>
          <w:szCs w:val="32"/>
        </w:rPr>
        <w:t>东、南三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个校区图书馆的电子阅览室关闭外网，且选课期间上机不收费；综合教务管理系统在此期间停止校园网外用户访问服务。</w:t>
      </w:r>
    </w:p>
    <w:p w:rsidR="00025553" w:rsidRPr="00150857" w:rsidRDefault="00025553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黑体"/>
          <w:sz w:val="32"/>
          <w:szCs w:val="32"/>
        </w:rPr>
      </w:pPr>
    </w:p>
    <w:p w:rsidR="00792D3A" w:rsidRPr="00025553" w:rsidRDefault="00792D3A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 w:rsidRPr="00025553">
        <w:rPr>
          <w:rFonts w:ascii="黑体" w:eastAsia="黑体" w:hAnsi="黑体" w:hint="eastAsia"/>
          <w:sz w:val="32"/>
          <w:szCs w:val="32"/>
        </w:rPr>
        <w:lastRenderedPageBreak/>
        <w:t>三、选课时间安排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2095"/>
        <w:gridCol w:w="5475"/>
      </w:tblGrid>
      <w:tr w:rsidR="00792D3A" w:rsidRPr="00025553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选课阶段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选课时间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02555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150857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特别提示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预选</w:t>
            </w:r>
          </w:p>
          <w:p w:rsidR="00792D3A" w:rsidRPr="00150857" w:rsidRDefault="00792D3A" w:rsidP="004C78EC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4C78EC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4C78EC" w:rsidP="00D64FBE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24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D64FBE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="008A1FCB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D64FBE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28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F11A75" w:rsidRPr="00150857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="002B3CB2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：00结束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E86C1E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bookmarkStart w:id="0" w:name="_GoBack"/>
            <w:bookmarkEnd w:id="0"/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根据培养方案，选定下学期课程（必修课和专业分流模块课程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由教务处统一预置，无特殊情况不要调整）；如果不参加预选，正选时“特权”无效。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正选</w:t>
            </w:r>
          </w:p>
          <w:p w:rsidR="00792D3A" w:rsidRPr="00150857" w:rsidRDefault="00792D3A" w:rsidP="004C78EC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4C78EC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4C78EC" w:rsidP="004C78EC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28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B2539C" w:rsidRPr="00150857">
              <w:rPr>
                <w:rFonts w:ascii="仿宋_GB2312" w:eastAsia="仿宋_GB2312" w:hAnsi="仿宋" w:hint="eastAsia"/>
                <w:sz w:val="30"/>
                <w:szCs w:val="30"/>
              </w:rPr>
              <w:t>午1</w:t>
            </w:r>
            <w:r w:rsidR="000659F9" w:rsidRPr="00150857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:00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2945D5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午</w:t>
            </w:r>
            <w:r w:rsidR="002B3CB2" w:rsidRPr="0015085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：00结束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对于“预选人数 ≤ 课容量”的课程，说明已选中课程，不需要抽签；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对于“预选人数 &gt; 课容量”的课程（含个别必修课），系统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将自动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完成抽签操作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，可直接查看选课结果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补退选</w:t>
            </w:r>
          </w:p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B830CD" w:rsidRPr="00150857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4C78EC" w:rsidP="004C78EC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B2539C" w:rsidRPr="00150857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下</w:t>
            </w:r>
            <w:r w:rsidR="00394CFD" w:rsidRPr="00150857">
              <w:rPr>
                <w:rFonts w:ascii="仿宋_GB2312" w:eastAsia="仿宋_GB2312" w:hAnsi="仿宋" w:hint="eastAsia"/>
                <w:sz w:val="30"/>
                <w:szCs w:val="30"/>
              </w:rPr>
              <w:t>午1</w:t>
            </w:r>
            <w:r w:rsidR="00244A4E" w:rsidRPr="00150857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307009" w:rsidRPr="00150857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="00B2539C" w:rsidRPr="00150857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="009F62C5" w:rsidRPr="00150857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="009B3CE5" w:rsidRPr="00150857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0结束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对已选中的课程可以进行删除操作，也可以增选想要修读的课程，但受到课程容量的限制。</w:t>
            </w:r>
          </w:p>
        </w:tc>
      </w:tr>
      <w:tr w:rsidR="00792D3A" w:rsidRPr="00B15137" w:rsidTr="00150857">
        <w:trPr>
          <w:tblCellSpacing w:w="0" w:type="dxa"/>
          <w:jc w:val="center"/>
        </w:trPr>
        <w:tc>
          <w:tcPr>
            <w:tcW w:w="784" w:type="pct"/>
            <w:vAlign w:val="center"/>
            <w:hideMark/>
          </w:tcPr>
          <w:p w:rsidR="00792D3A" w:rsidRPr="00150857" w:rsidRDefault="00792D3A" w:rsidP="00150857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选课结束</w:t>
            </w:r>
          </w:p>
        </w:tc>
        <w:tc>
          <w:tcPr>
            <w:tcW w:w="1167" w:type="pct"/>
            <w:vAlign w:val="center"/>
            <w:hideMark/>
          </w:tcPr>
          <w:p w:rsidR="00792D3A" w:rsidRPr="00150857" w:rsidRDefault="004C78EC" w:rsidP="004C78EC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  <w:tc>
          <w:tcPr>
            <w:tcW w:w="3049" w:type="pct"/>
            <w:vAlign w:val="center"/>
            <w:hideMark/>
          </w:tcPr>
          <w:p w:rsidR="00792D3A" w:rsidRPr="00150857" w:rsidRDefault="00E86C1E" w:rsidP="001E25F4">
            <w:pPr>
              <w:pStyle w:val="a3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/>
                <w:sz w:val="30"/>
                <w:szCs w:val="30"/>
              </w:rPr>
            </w:pP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必修课和选修课中的各个模块课程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，</w:t>
            </w:r>
            <w:r w:rsidRPr="00150857">
              <w:rPr>
                <w:rFonts w:ascii="仿宋_GB2312" w:eastAsia="仿宋_GB2312" w:hAnsi="仿宋" w:hint="eastAsia"/>
                <w:sz w:val="30"/>
                <w:szCs w:val="30"/>
              </w:rPr>
              <w:t>其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最终选课结果均以</w:t>
            </w:r>
            <w:r w:rsidR="001E25F4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="001E25F4"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  <w:r w:rsidR="00792D3A" w:rsidRPr="00150857">
              <w:rPr>
                <w:rFonts w:ascii="仿宋_GB2312" w:eastAsia="仿宋_GB2312" w:hAnsi="仿宋" w:hint="eastAsia"/>
                <w:sz w:val="30"/>
                <w:szCs w:val="30"/>
              </w:rPr>
              <w:t>日网上记录为准，请同学们务必及时上网核对自己的最终选课结果。</w:t>
            </w:r>
          </w:p>
        </w:tc>
      </w:tr>
    </w:tbl>
    <w:p w:rsidR="00792D3A" w:rsidRPr="00BB4EF8" w:rsidRDefault="00792D3A" w:rsidP="00B9697B">
      <w:pPr>
        <w:pStyle w:val="a3"/>
        <w:spacing w:before="0" w:beforeAutospacing="0" w:after="0" w:afterAutospacing="0" w:line="560" w:lineRule="exac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t>四、选课注意事项</w:t>
      </w:r>
    </w:p>
    <w:p w:rsidR="00792D3A" w:rsidRPr="00150857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（一）请各学院及时通知学生按时参加选课并加强指导。</w:t>
      </w:r>
      <w:r w:rsidR="00340253" w:rsidRPr="00150857">
        <w:rPr>
          <w:rFonts w:ascii="仿宋_GB2312" w:eastAsia="仿宋_GB2312" w:hAnsi="仿宋" w:hint="eastAsia"/>
          <w:sz w:val="32"/>
          <w:szCs w:val="32"/>
        </w:rPr>
        <w:t>严禁借用</w:t>
      </w:r>
      <w:r w:rsidR="00A53673" w:rsidRPr="00150857">
        <w:rPr>
          <w:rFonts w:ascii="仿宋_GB2312" w:eastAsia="仿宋_GB2312" w:hAnsi="仿宋" w:hint="eastAsia"/>
          <w:sz w:val="32"/>
          <w:szCs w:val="32"/>
        </w:rPr>
        <w:t>高年级学生信息进行选抛课等扰乱教学秩序的行为，一旦查明必</w:t>
      </w:r>
      <w:r w:rsidR="00340253" w:rsidRPr="00150857">
        <w:rPr>
          <w:rFonts w:ascii="仿宋_GB2312" w:eastAsia="仿宋_GB2312" w:hAnsi="仿宋" w:hint="eastAsia"/>
          <w:sz w:val="32"/>
          <w:szCs w:val="32"/>
        </w:rPr>
        <w:t>将</w:t>
      </w:r>
      <w:r w:rsidR="00A53673" w:rsidRPr="00150857">
        <w:rPr>
          <w:rFonts w:ascii="仿宋_GB2312" w:eastAsia="仿宋_GB2312" w:hAnsi="仿宋" w:hint="eastAsia"/>
          <w:sz w:val="32"/>
          <w:szCs w:val="32"/>
        </w:rPr>
        <w:t>严肃处理。</w:t>
      </w:r>
    </w:p>
    <w:p w:rsidR="00792D3A" w:rsidRPr="00150857" w:rsidRDefault="008A1FCB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="00792D3A" w:rsidRPr="00150857">
        <w:rPr>
          <w:rFonts w:ascii="仿宋_GB2312" w:eastAsia="仿宋_GB2312" w:hAnsi="仿宋" w:hint="eastAsia"/>
          <w:sz w:val="32"/>
          <w:szCs w:val="32"/>
        </w:rPr>
        <w:t>请同学们在选课期间随时关注教务处主页“选课公告”所发布的课程调整等相关信息，并及时调整自己的选课信息。如在选课期间遇到问题，请及时与本学院教学秘书老师联系。</w:t>
      </w:r>
    </w:p>
    <w:p w:rsidR="009339F7" w:rsidRPr="00150857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（三）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学生应遵循量力而行和学分限制的原则进行选课。每学期课程总学分控制在25学分左右为宜，最高不得超过35学分。各年级学生在确定选修课时应分别注意以下问题：</w:t>
      </w:r>
    </w:p>
    <w:p w:rsidR="00E305BE" w:rsidRDefault="00E559C3" w:rsidP="00E305B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150857">
        <w:rPr>
          <w:rFonts w:ascii="仿宋_GB2312" w:eastAsia="仿宋_GB2312" w:hAnsi="仿宋" w:cs="宋体" w:hint="eastAsia"/>
          <w:sz w:val="32"/>
          <w:szCs w:val="32"/>
        </w:rPr>
        <w:t>选修课编码规则为：第一位均为X，代表选修课；前二位分别代表不同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</w:t>
      </w:r>
      <w:r w:rsidRPr="00150857">
        <w:rPr>
          <w:rFonts w:ascii="仿宋_GB2312" w:eastAsia="仿宋_GB2312" w:hAnsi="仿宋" w:cs="宋体" w:hint="eastAsia"/>
          <w:sz w:val="32"/>
          <w:szCs w:val="32"/>
        </w:rPr>
        <w:t>的选修课</w:t>
      </w:r>
      <w:r>
        <w:rPr>
          <w:rFonts w:ascii="仿宋_GB2312" w:eastAsia="仿宋_GB2312" w:hAnsi="仿宋" w:cs="宋体" w:hint="eastAsia"/>
          <w:sz w:val="32"/>
          <w:szCs w:val="32"/>
        </w:rPr>
        <w:t>。具体为：</w:t>
      </w:r>
      <w:r w:rsidRPr="00150857">
        <w:rPr>
          <w:rFonts w:ascii="仿宋_GB2312" w:eastAsia="仿宋_GB2312" w:hAnsi="仿宋" w:cs="宋体" w:hint="eastAsia"/>
          <w:sz w:val="32"/>
          <w:szCs w:val="32"/>
        </w:rPr>
        <w:t>XJ代表计算机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模块、XT代表体育模块、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XY代表艺术审美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XC代表创新创业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XK代表专业交叉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XR代表人文社科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XZ代表自然科学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模块、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XF代表专业分流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模块；</w:t>
      </w:r>
      <w:r>
        <w:rPr>
          <w:rFonts w:ascii="仿宋_GB2312" w:eastAsia="仿宋_GB2312" w:hAnsi="仿宋" w:cs="宋体" w:hint="eastAsia"/>
          <w:sz w:val="32"/>
          <w:szCs w:val="32"/>
        </w:rPr>
        <w:t>XS106012大学生心理健康教育为心理健康教育</w:t>
      </w:r>
      <w:r w:rsidR="00E305BE">
        <w:rPr>
          <w:rFonts w:ascii="仿宋_GB2312" w:eastAsia="仿宋_GB2312" w:hAnsi="仿宋" w:cs="宋体" w:hint="eastAsia"/>
          <w:sz w:val="32"/>
          <w:szCs w:val="32"/>
        </w:rPr>
        <w:t>模块</w:t>
      </w:r>
      <w:r>
        <w:rPr>
          <w:rFonts w:ascii="仿宋_GB2312" w:eastAsia="仿宋_GB2312" w:hAnsi="仿宋" w:cs="宋体" w:hint="eastAsia"/>
          <w:sz w:val="32"/>
          <w:szCs w:val="32"/>
        </w:rPr>
        <w:t>课程。</w:t>
      </w:r>
    </w:p>
    <w:p w:rsidR="00E559C3" w:rsidRDefault="00E305BE" w:rsidP="00E305BE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2018级学生至少选修XJ开头的课程4学分，XT</w:t>
      </w:r>
      <w:r w:rsidR="00BB5588">
        <w:rPr>
          <w:rFonts w:ascii="仿宋_GB2312" w:eastAsia="仿宋_GB2312" w:hAnsi="仿宋" w:cs="宋体" w:hint="eastAsia"/>
          <w:sz w:val="32"/>
          <w:szCs w:val="32"/>
        </w:rPr>
        <w:t>、XY、XC、XK、XR、XZ</w:t>
      </w:r>
      <w:r>
        <w:rPr>
          <w:rFonts w:ascii="仿宋_GB2312" w:eastAsia="仿宋_GB2312" w:hAnsi="仿宋" w:cs="宋体" w:hint="eastAsia"/>
          <w:sz w:val="32"/>
          <w:szCs w:val="32"/>
        </w:rPr>
        <w:t>开头的</w:t>
      </w:r>
      <w:r w:rsidR="00BB5588">
        <w:rPr>
          <w:rFonts w:ascii="仿宋_GB2312" w:eastAsia="仿宋_GB2312" w:hAnsi="仿宋" w:cs="宋体" w:hint="eastAsia"/>
          <w:sz w:val="32"/>
          <w:szCs w:val="32"/>
        </w:rPr>
        <w:t>课程</w:t>
      </w:r>
      <w:r w:rsidR="001E25F4">
        <w:rPr>
          <w:rFonts w:ascii="仿宋_GB2312" w:eastAsia="仿宋_GB2312" w:hAnsi="仿宋" w:cs="宋体" w:hint="eastAsia"/>
          <w:sz w:val="32"/>
          <w:szCs w:val="32"/>
        </w:rPr>
        <w:t>各</w:t>
      </w:r>
      <w:r>
        <w:rPr>
          <w:rFonts w:ascii="仿宋_GB2312" w:eastAsia="仿宋_GB2312" w:hAnsi="仿宋" w:cs="宋体" w:hint="eastAsia"/>
          <w:sz w:val="32"/>
          <w:szCs w:val="32"/>
        </w:rPr>
        <w:t>2学分，</w:t>
      </w:r>
      <w:r w:rsidR="00BB5588">
        <w:rPr>
          <w:rFonts w:ascii="仿宋_GB2312" w:eastAsia="仿宋_GB2312" w:hAnsi="仿宋" w:cs="宋体" w:hint="eastAsia"/>
          <w:sz w:val="32"/>
          <w:szCs w:val="32"/>
        </w:rPr>
        <w:t>心理健康模块课程2学分，</w:t>
      </w:r>
      <w:r w:rsidRPr="00017DE5">
        <w:rPr>
          <w:rFonts w:ascii="仿宋_GB2312" w:eastAsia="仿宋_GB2312" w:hAnsi="仿宋" w:cs="宋体" w:hint="eastAsia"/>
          <w:sz w:val="32"/>
          <w:szCs w:val="32"/>
        </w:rPr>
        <w:t>XF</w:t>
      </w:r>
      <w:r>
        <w:rPr>
          <w:rFonts w:ascii="仿宋_GB2312" w:eastAsia="仿宋_GB2312" w:hAnsi="仿宋" w:cs="宋体" w:hint="eastAsia"/>
          <w:sz w:val="32"/>
          <w:szCs w:val="32"/>
        </w:rPr>
        <w:t>开头的课程根据</w:t>
      </w:r>
      <w:r w:rsidRPr="00150857">
        <w:rPr>
          <w:rFonts w:ascii="仿宋_GB2312" w:eastAsia="仿宋_GB2312" w:hAnsi="仿宋" w:cs="宋体" w:hint="eastAsia"/>
          <w:sz w:val="32"/>
          <w:szCs w:val="32"/>
        </w:rPr>
        <w:t>培养方案规定</w:t>
      </w:r>
      <w:r>
        <w:rPr>
          <w:rFonts w:ascii="仿宋_GB2312" w:eastAsia="仿宋_GB2312" w:hAnsi="仿宋" w:cs="宋体" w:hint="eastAsia"/>
          <w:sz w:val="32"/>
          <w:szCs w:val="32"/>
        </w:rPr>
        <w:t>的</w:t>
      </w:r>
      <w:r w:rsidRPr="00150857">
        <w:rPr>
          <w:rFonts w:ascii="仿宋_GB2312" w:eastAsia="仿宋_GB2312" w:hAnsi="仿宋" w:cs="宋体" w:hint="eastAsia"/>
          <w:sz w:val="32"/>
          <w:szCs w:val="32"/>
        </w:rPr>
        <w:t>学分</w:t>
      </w:r>
      <w:r>
        <w:rPr>
          <w:rFonts w:ascii="仿宋_GB2312" w:eastAsia="仿宋_GB2312" w:hAnsi="仿宋" w:cs="宋体" w:hint="eastAsia"/>
          <w:sz w:val="32"/>
          <w:szCs w:val="32"/>
        </w:rPr>
        <w:t>进行选修。</w:t>
      </w:r>
      <w:r w:rsidR="00E559C3">
        <w:rPr>
          <w:rFonts w:ascii="仿宋_GB2312" w:eastAsia="仿宋_GB2312" w:hAnsi="仿宋" w:cs="宋体" w:hint="eastAsia"/>
          <w:sz w:val="32"/>
          <w:szCs w:val="32"/>
        </w:rPr>
        <w:t>由于我校资源有限，已把</w:t>
      </w:r>
      <w:r w:rsidR="00BB5588">
        <w:rPr>
          <w:rFonts w:ascii="仿宋_GB2312" w:eastAsia="仿宋_GB2312" w:hAnsi="仿宋" w:cs="宋体" w:hint="eastAsia"/>
          <w:sz w:val="32"/>
          <w:szCs w:val="32"/>
        </w:rPr>
        <w:t>XS106012大学生心理健康教育</w:t>
      </w:r>
      <w:r w:rsidR="00E559C3">
        <w:rPr>
          <w:rFonts w:ascii="仿宋_GB2312" w:eastAsia="仿宋_GB2312" w:hAnsi="仿宋" w:cs="宋体" w:hint="eastAsia"/>
          <w:sz w:val="32"/>
          <w:szCs w:val="32"/>
        </w:rPr>
        <w:t>提前预置成必修课程，学生无须再选</w:t>
      </w:r>
      <w:r w:rsidR="00BB5588">
        <w:rPr>
          <w:rFonts w:ascii="仿宋_GB2312" w:eastAsia="仿宋_GB2312" w:hAnsi="仿宋" w:cs="宋体" w:hint="eastAsia"/>
          <w:sz w:val="32"/>
          <w:szCs w:val="32"/>
        </w:rPr>
        <w:t>，也不可删除</w:t>
      </w:r>
      <w:r w:rsidR="00E559C3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E305BE" w:rsidRDefault="00E559C3" w:rsidP="00E559C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2015、2016以及2017级学生至少选修XJ开头的课程4学分，XT开头的2学分，</w:t>
      </w:r>
      <w:r w:rsidRPr="00017DE5">
        <w:rPr>
          <w:rFonts w:ascii="仿宋_GB2312" w:eastAsia="仿宋_GB2312" w:hAnsi="仿宋" w:hint="eastAsia"/>
          <w:sz w:val="32"/>
          <w:szCs w:val="32"/>
        </w:rPr>
        <w:t>XF</w:t>
      </w:r>
      <w:r>
        <w:rPr>
          <w:rFonts w:ascii="仿宋_GB2312" w:eastAsia="仿宋_GB2312" w:hAnsi="仿宋" w:hint="eastAsia"/>
          <w:sz w:val="32"/>
          <w:szCs w:val="32"/>
        </w:rPr>
        <w:t>开头的课程根据</w:t>
      </w:r>
      <w:r w:rsidRPr="00150857">
        <w:rPr>
          <w:rFonts w:ascii="仿宋_GB2312" w:eastAsia="仿宋_GB2312" w:hAnsi="仿宋" w:hint="eastAsia"/>
          <w:sz w:val="32"/>
          <w:szCs w:val="32"/>
        </w:rPr>
        <w:t>培养方案规定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150857">
        <w:rPr>
          <w:rFonts w:ascii="仿宋_GB2312" w:eastAsia="仿宋_GB2312" w:hAnsi="仿宋" w:hint="eastAsia"/>
          <w:sz w:val="32"/>
          <w:szCs w:val="32"/>
        </w:rPr>
        <w:t>学分</w:t>
      </w:r>
      <w:r>
        <w:rPr>
          <w:rFonts w:ascii="仿宋_GB2312" w:eastAsia="仿宋_GB2312" w:hAnsi="仿宋" w:hint="eastAsia"/>
          <w:sz w:val="32"/>
          <w:szCs w:val="32"/>
        </w:rPr>
        <w:t>进行选修。其他类别的课程可以任意选修，只要满足培养方案中要求的选修课的最低学分标准即可。</w:t>
      </w:r>
    </w:p>
    <w:p w:rsidR="00760ADF" w:rsidRPr="00150857" w:rsidRDefault="00883C4E" w:rsidP="00E559C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（四）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预选阶段选课的结果与参加选课的先后顺序无关，请合理安排选课时间。</w:t>
      </w:r>
    </w:p>
    <w:p w:rsidR="00B15137" w:rsidRPr="00150857" w:rsidRDefault="008A1FCB" w:rsidP="008A1FCB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（五）学生选课时务必要注意课程开设的校区，避免选择跨校区课程，导致学习困难。</w:t>
      </w:r>
    </w:p>
    <w:p w:rsidR="00B15137" w:rsidRPr="00150857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六</w:t>
      </w:r>
      <w:r w:rsidRPr="00150857">
        <w:rPr>
          <w:rFonts w:ascii="仿宋_GB2312" w:eastAsia="仿宋_GB2312" w:hAnsi="仿宋" w:hint="eastAsia"/>
          <w:sz w:val="32"/>
          <w:szCs w:val="32"/>
        </w:rPr>
        <w:t>）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重修课程根据预估重修人数进行如下安排：对于重修人数少于40人的课程，学校不再单独开设教学班，学生在课程容量允许的情况下插班重修；重修人数超过40人，单独开设教学班，学生</w:t>
      </w:r>
      <w:r w:rsidR="00223BE9" w:rsidRPr="00150857">
        <w:rPr>
          <w:rFonts w:ascii="仿宋_GB2312" w:eastAsia="仿宋_GB2312" w:hAnsi="仿宋" w:hint="eastAsia"/>
          <w:sz w:val="32"/>
          <w:szCs w:val="32"/>
        </w:rPr>
        <w:t>优先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随新开教学班重修，也可在课程容量允许的情况下插班重修。单独开设的重修班情况详见附</w:t>
      </w:r>
      <w:r w:rsidR="00025553" w:rsidRPr="00150857">
        <w:rPr>
          <w:rFonts w:ascii="仿宋_GB2312" w:eastAsia="仿宋_GB2312" w:hAnsi="仿宋" w:hint="eastAsia"/>
          <w:sz w:val="32"/>
          <w:szCs w:val="32"/>
        </w:rPr>
        <w:t>件</w:t>
      </w:r>
      <w:r w:rsidR="00B15137" w:rsidRPr="00150857">
        <w:rPr>
          <w:rFonts w:ascii="仿宋_GB2312" w:eastAsia="仿宋_GB2312" w:hAnsi="仿宋" w:hint="eastAsia"/>
          <w:sz w:val="32"/>
          <w:szCs w:val="32"/>
        </w:rPr>
        <w:t>。</w:t>
      </w:r>
    </w:p>
    <w:p w:rsidR="009339F7" w:rsidRPr="00150857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七</w:t>
      </w:r>
      <w:r w:rsidRPr="00150857">
        <w:rPr>
          <w:rFonts w:ascii="仿宋_GB2312" w:eastAsia="仿宋_GB2312" w:hAnsi="仿宋" w:hint="eastAsia"/>
          <w:sz w:val="32"/>
          <w:szCs w:val="32"/>
        </w:rPr>
        <w:t>）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选课结果以选课系统中记录为准，学生应熟悉选课系统和操作办法，并及时核对、确认选课结果；不要私自到任课教师处报名上课，学生参加未选中课程的考试，该课程成绩无效。</w:t>
      </w:r>
    </w:p>
    <w:p w:rsidR="008A1FCB" w:rsidRPr="00150857" w:rsidRDefault="008A1FCB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（八）选课后不参加课程学习或考核者，该课程成绩记为零分并记入成绩档案。</w:t>
      </w:r>
    </w:p>
    <w:p w:rsidR="009339F7" w:rsidRPr="00150857" w:rsidRDefault="00883C4E" w:rsidP="00025553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九</w:t>
      </w:r>
      <w:r w:rsidRPr="00150857">
        <w:rPr>
          <w:rFonts w:ascii="仿宋_GB2312" w:eastAsia="仿宋_GB2312" w:hAnsi="仿宋" w:hint="eastAsia"/>
          <w:sz w:val="32"/>
          <w:szCs w:val="32"/>
        </w:rPr>
        <w:t>）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选课工作结束后，</w:t>
      </w:r>
      <w:r w:rsidR="009339F7" w:rsidRPr="00E305BE">
        <w:rPr>
          <w:rFonts w:ascii="仿宋_GB2312" w:eastAsia="仿宋_GB2312" w:hAnsi="仿宋" w:hint="eastAsia"/>
          <w:sz w:val="32"/>
          <w:szCs w:val="32"/>
        </w:rPr>
        <w:t>选课人数不足40人的计算机模块、</w:t>
      </w:r>
      <w:r w:rsidR="00E559C3" w:rsidRPr="00E305BE">
        <w:rPr>
          <w:rFonts w:ascii="仿宋_GB2312" w:eastAsia="仿宋_GB2312" w:hAnsi="仿宋" w:hint="eastAsia"/>
          <w:sz w:val="32"/>
          <w:szCs w:val="32"/>
        </w:rPr>
        <w:t>艺术审美</w:t>
      </w:r>
      <w:r w:rsidR="009339F7" w:rsidRPr="00E305BE">
        <w:rPr>
          <w:rFonts w:ascii="仿宋_GB2312" w:eastAsia="仿宋_GB2312" w:hAnsi="仿宋" w:hint="eastAsia"/>
          <w:sz w:val="32"/>
          <w:szCs w:val="32"/>
        </w:rPr>
        <w:t>模块、</w:t>
      </w:r>
      <w:r w:rsidR="00E305BE" w:rsidRPr="00E305BE">
        <w:rPr>
          <w:rFonts w:ascii="仿宋_GB2312" w:eastAsia="仿宋_GB2312" w:hAnsi="仿宋" w:hint="eastAsia"/>
          <w:sz w:val="32"/>
          <w:szCs w:val="32"/>
        </w:rPr>
        <w:t>创新创业模块、</w:t>
      </w:r>
      <w:r w:rsidR="009339F7" w:rsidRPr="00E305BE">
        <w:rPr>
          <w:rFonts w:ascii="仿宋_GB2312" w:eastAsia="仿宋_GB2312" w:hAnsi="仿宋" w:hint="eastAsia"/>
          <w:sz w:val="32"/>
          <w:szCs w:val="32"/>
        </w:rPr>
        <w:t>专业交叉模块</w:t>
      </w:r>
      <w:r w:rsidR="00E305BE" w:rsidRPr="00E305BE">
        <w:rPr>
          <w:rFonts w:ascii="仿宋_GB2312" w:eastAsia="仿宋_GB2312" w:hAnsi="仿宋" w:hint="eastAsia"/>
          <w:sz w:val="32"/>
          <w:szCs w:val="32"/>
        </w:rPr>
        <w:t>、人文社科模块、自然科学模块</w:t>
      </w:r>
      <w:r w:rsidR="009339F7" w:rsidRPr="00E305BE">
        <w:rPr>
          <w:rFonts w:ascii="仿宋_GB2312" w:eastAsia="仿宋_GB2312" w:hAnsi="仿宋" w:hint="eastAsia"/>
          <w:sz w:val="32"/>
          <w:szCs w:val="32"/>
        </w:rPr>
        <w:t>课程和选课人数不足2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0人的体育模块、专业分流模块课程将不再开设，由教务处负责从学生的选课结果中删除此部分课程，情况比较特殊的计算机模块、体育模块和专业分流模块课程视具体情况而定。停开课程信息将于</w:t>
      </w:r>
      <w:r w:rsidR="00D64FBE">
        <w:rPr>
          <w:rFonts w:ascii="仿宋_GB2312" w:eastAsia="仿宋_GB2312" w:hAnsi="仿宋" w:hint="eastAsia"/>
          <w:sz w:val="32"/>
          <w:szCs w:val="32"/>
        </w:rPr>
        <w:t>3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8A1FCB" w:rsidRPr="00150857">
        <w:rPr>
          <w:rFonts w:ascii="仿宋_GB2312" w:eastAsia="仿宋_GB2312" w:hAnsi="仿宋" w:hint="eastAsia"/>
          <w:sz w:val="32"/>
          <w:szCs w:val="32"/>
        </w:rPr>
        <w:t>5</w:t>
      </w:r>
      <w:r w:rsidR="009339F7" w:rsidRPr="00150857">
        <w:rPr>
          <w:rFonts w:ascii="仿宋_GB2312" w:eastAsia="仿宋_GB2312" w:hAnsi="仿宋" w:hint="eastAsia"/>
          <w:sz w:val="32"/>
          <w:szCs w:val="32"/>
        </w:rPr>
        <w:t>日在教务处主页公布。</w:t>
      </w:r>
    </w:p>
    <w:p w:rsidR="00B9697B" w:rsidRPr="00150857" w:rsidRDefault="00792D3A" w:rsidP="009F7C1E">
      <w:pPr>
        <w:pStyle w:val="a3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150857">
        <w:rPr>
          <w:rFonts w:ascii="仿宋_GB2312" w:eastAsia="仿宋_GB2312" w:hAnsi="仿宋" w:hint="eastAsia"/>
          <w:sz w:val="32"/>
          <w:szCs w:val="32"/>
        </w:rPr>
        <w:t>（</w:t>
      </w:r>
      <w:r w:rsidR="006543BD" w:rsidRPr="00150857">
        <w:rPr>
          <w:rFonts w:ascii="仿宋_GB2312" w:eastAsia="仿宋_GB2312" w:hAnsi="仿宋" w:hint="eastAsia"/>
          <w:sz w:val="32"/>
          <w:szCs w:val="32"/>
        </w:rPr>
        <w:t>十</w:t>
      </w:r>
      <w:r w:rsidRPr="00150857">
        <w:rPr>
          <w:rFonts w:ascii="仿宋_GB2312" w:eastAsia="仿宋_GB2312" w:hAnsi="仿宋" w:hint="eastAsia"/>
          <w:sz w:val="32"/>
          <w:szCs w:val="32"/>
        </w:rPr>
        <w:t>）选课结束，学校公布最终选课结果后，请同学们务必认真核对自己的课表，如发现有必修课未选上的情况，务必在下学期</w:t>
      </w:r>
      <w:r w:rsidR="00760ADF" w:rsidRPr="00150857">
        <w:rPr>
          <w:rFonts w:ascii="仿宋_GB2312" w:eastAsia="仿宋_GB2312" w:hAnsi="仿宋" w:hint="eastAsia"/>
          <w:sz w:val="32"/>
          <w:szCs w:val="32"/>
        </w:rPr>
        <w:t>第二</w:t>
      </w:r>
      <w:r w:rsidRPr="00150857">
        <w:rPr>
          <w:rFonts w:ascii="仿宋_GB2312" w:eastAsia="仿宋_GB2312" w:hAnsi="仿宋" w:hint="eastAsia"/>
          <w:sz w:val="32"/>
          <w:szCs w:val="32"/>
        </w:rPr>
        <w:t>周（</w:t>
      </w:r>
      <w:r w:rsidR="00182310">
        <w:rPr>
          <w:rFonts w:ascii="仿宋_GB2312" w:eastAsia="仿宋_GB2312" w:hAnsi="仿宋" w:hint="eastAsia"/>
          <w:sz w:val="32"/>
          <w:szCs w:val="32"/>
        </w:rPr>
        <w:t>3</w:t>
      </w:r>
      <w:r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182310">
        <w:rPr>
          <w:rFonts w:ascii="仿宋_GB2312" w:eastAsia="仿宋_GB2312" w:hAnsi="仿宋" w:hint="eastAsia"/>
          <w:sz w:val="32"/>
          <w:szCs w:val="32"/>
        </w:rPr>
        <w:t>5</w:t>
      </w:r>
      <w:r w:rsidRPr="00150857">
        <w:rPr>
          <w:rFonts w:ascii="仿宋_GB2312" w:eastAsia="仿宋_GB2312" w:hAnsi="仿宋" w:hint="eastAsia"/>
          <w:sz w:val="32"/>
          <w:szCs w:val="32"/>
        </w:rPr>
        <w:t>日</w:t>
      </w:r>
      <w:r w:rsidR="0053207F" w:rsidRPr="00150857">
        <w:rPr>
          <w:rFonts w:ascii="仿宋_GB2312" w:eastAsia="仿宋_GB2312" w:hAnsi="仿宋" w:hint="eastAsia"/>
          <w:sz w:val="32"/>
          <w:szCs w:val="32"/>
        </w:rPr>
        <w:t>-</w:t>
      </w:r>
      <w:r w:rsidR="00182310">
        <w:rPr>
          <w:rFonts w:ascii="仿宋_GB2312" w:eastAsia="仿宋_GB2312" w:hAnsi="仿宋" w:hint="eastAsia"/>
          <w:sz w:val="32"/>
          <w:szCs w:val="32"/>
        </w:rPr>
        <w:t>3</w:t>
      </w:r>
      <w:r w:rsidR="0053207F" w:rsidRPr="00150857">
        <w:rPr>
          <w:rFonts w:ascii="仿宋_GB2312" w:eastAsia="仿宋_GB2312" w:hAnsi="仿宋" w:hint="eastAsia"/>
          <w:sz w:val="32"/>
          <w:szCs w:val="32"/>
        </w:rPr>
        <w:t>月</w:t>
      </w:r>
      <w:r w:rsidR="00182310">
        <w:rPr>
          <w:rFonts w:ascii="仿宋_GB2312" w:eastAsia="仿宋_GB2312" w:hAnsi="仿宋" w:hint="eastAsia"/>
          <w:sz w:val="32"/>
          <w:szCs w:val="32"/>
        </w:rPr>
        <w:t>15</w:t>
      </w:r>
      <w:r w:rsidRPr="00150857">
        <w:rPr>
          <w:rFonts w:ascii="仿宋_GB2312" w:eastAsia="仿宋_GB2312" w:hAnsi="仿宋" w:hint="eastAsia"/>
          <w:sz w:val="32"/>
          <w:szCs w:val="32"/>
        </w:rPr>
        <w:t>日）将有关情况报本学院教学秘书。</w:t>
      </w:r>
    </w:p>
    <w:p w:rsidR="00B9697B" w:rsidRPr="00150857" w:rsidRDefault="00B9697B" w:rsidP="000255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025553" w:rsidRPr="00150857" w:rsidRDefault="00025553" w:rsidP="0002555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附件：201</w:t>
      </w:r>
      <w:r w:rsidR="00A53673"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-201</w:t>
      </w:r>
      <w:r w:rsidR="00A53673"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177E62">
        <w:rPr>
          <w:rFonts w:ascii="仿宋_GB2312" w:eastAsia="仿宋_GB2312" w:hAnsi="仿宋" w:cs="宋体" w:hint="eastAsia"/>
          <w:kern w:val="0"/>
          <w:sz w:val="32"/>
          <w:szCs w:val="32"/>
        </w:rPr>
        <w:t>学年第</w:t>
      </w:r>
      <w:r w:rsidR="00182310">
        <w:rPr>
          <w:rFonts w:ascii="仿宋_GB2312" w:eastAsia="仿宋_GB2312" w:hAnsi="仿宋" w:cs="宋体" w:hint="eastAsia"/>
          <w:kern w:val="0"/>
          <w:sz w:val="32"/>
          <w:szCs w:val="32"/>
        </w:rPr>
        <w:t>二</w:t>
      </w:r>
      <w:r w:rsidRPr="00150857">
        <w:rPr>
          <w:rFonts w:ascii="仿宋_GB2312" w:eastAsia="仿宋_GB2312" w:hAnsi="仿宋" w:cs="宋体" w:hint="eastAsia"/>
          <w:kern w:val="0"/>
          <w:sz w:val="32"/>
          <w:szCs w:val="32"/>
        </w:rPr>
        <w:t>学期单独开设重修班级</w:t>
      </w:r>
    </w:p>
    <w:p w:rsidR="00025553" w:rsidRDefault="00025553" w:rsidP="00025553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25553" w:rsidRDefault="00025553" w:rsidP="00B9697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Pr="00E559C3" w:rsidRDefault="00150857" w:rsidP="00B9697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F15A0" w:rsidRPr="00E559C3" w:rsidRDefault="00025553" w:rsidP="00025553">
      <w:pPr>
        <w:widowControl/>
        <w:spacing w:line="560" w:lineRule="exact"/>
        <w:ind w:right="640"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     </w:t>
      </w:r>
      <w:r w:rsidRPr="00025553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792D3A"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教务处</w:t>
      </w:r>
    </w:p>
    <w:p w:rsidR="00580AD6" w:rsidRPr="00E559C3" w:rsidRDefault="00792D3A" w:rsidP="00025553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A53673"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182310"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182310"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21</w:t>
      </w:r>
      <w:r w:rsidRPr="00E559C3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025553" w:rsidRDefault="0002555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Default="0015085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50857" w:rsidRDefault="0015085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25553" w:rsidRDefault="0002555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174"/>
      </w:tblGrid>
      <w:tr w:rsidR="00025553" w:rsidTr="00150857">
        <w:trPr>
          <w:trHeight w:val="28"/>
        </w:trPr>
        <w:tc>
          <w:tcPr>
            <w:tcW w:w="5000" w:type="pct"/>
            <w:vAlign w:val="bottom"/>
          </w:tcPr>
          <w:p w:rsidR="00025553" w:rsidRPr="00C71916" w:rsidRDefault="00025553" w:rsidP="003157A1">
            <w:pPr>
              <w:spacing w:line="20" w:lineRule="exact"/>
              <w:rPr>
                <w:rFonts w:ascii="仿宋_GB2312" w:eastAsia="仿宋_GB2312" w:cs="仿宋_GB2312"/>
                <w:kern w:val="0"/>
                <w:sz w:val="2"/>
                <w:szCs w:val="10"/>
              </w:rPr>
            </w:pPr>
          </w:p>
        </w:tc>
      </w:tr>
      <w:tr w:rsidR="00025553" w:rsidTr="00150857">
        <w:trPr>
          <w:trHeight w:val="100"/>
        </w:trPr>
        <w:tc>
          <w:tcPr>
            <w:tcW w:w="5000" w:type="pct"/>
            <w:tcBorders>
              <w:bottom w:val="single" w:sz="18" w:space="0" w:color="auto"/>
            </w:tcBorders>
            <w:vAlign w:val="bottom"/>
          </w:tcPr>
          <w:p w:rsidR="00025553" w:rsidRPr="00C86ED0" w:rsidRDefault="00025553" w:rsidP="00D64FBE">
            <w:pPr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拟稿人：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李晓燕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D64FB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="00150857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核稿人：</w:t>
            </w:r>
            <w:r w:rsidR="00D64FBE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董岳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签发人：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张方爱</w:t>
            </w:r>
          </w:p>
        </w:tc>
      </w:tr>
    </w:tbl>
    <w:p w:rsidR="00025553" w:rsidRPr="00025553" w:rsidRDefault="00025553" w:rsidP="0009022A">
      <w:pPr>
        <w:widowControl/>
        <w:spacing w:line="2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025553" w:rsidRPr="00025553" w:rsidSect="00150857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A3" w:rsidRDefault="00142BA3" w:rsidP="00DD3B34">
      <w:r>
        <w:separator/>
      </w:r>
    </w:p>
  </w:endnote>
  <w:endnote w:type="continuationSeparator" w:id="0">
    <w:p w:rsidR="00142BA3" w:rsidRDefault="00142BA3" w:rsidP="00DD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A3" w:rsidRDefault="00142BA3" w:rsidP="00DD3B34">
      <w:r>
        <w:separator/>
      </w:r>
    </w:p>
  </w:footnote>
  <w:footnote w:type="continuationSeparator" w:id="0">
    <w:p w:rsidR="00142BA3" w:rsidRDefault="00142BA3" w:rsidP="00DD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3A"/>
    <w:rsid w:val="000072EF"/>
    <w:rsid w:val="00025553"/>
    <w:rsid w:val="000659F9"/>
    <w:rsid w:val="0009022A"/>
    <w:rsid w:val="000B1359"/>
    <w:rsid w:val="001028DE"/>
    <w:rsid w:val="00125654"/>
    <w:rsid w:val="00142BA3"/>
    <w:rsid w:val="00150857"/>
    <w:rsid w:val="001638D6"/>
    <w:rsid w:val="00172387"/>
    <w:rsid w:val="00177E62"/>
    <w:rsid w:val="00182310"/>
    <w:rsid w:val="001A17EC"/>
    <w:rsid w:val="001C0662"/>
    <w:rsid w:val="001C70D2"/>
    <w:rsid w:val="001C71EA"/>
    <w:rsid w:val="001D17B2"/>
    <w:rsid w:val="001D6B96"/>
    <w:rsid w:val="001E25F4"/>
    <w:rsid w:val="001E4ECE"/>
    <w:rsid w:val="0020068F"/>
    <w:rsid w:val="00223BE9"/>
    <w:rsid w:val="00243CBE"/>
    <w:rsid w:val="00244A4E"/>
    <w:rsid w:val="002560F2"/>
    <w:rsid w:val="0026084D"/>
    <w:rsid w:val="00260E5C"/>
    <w:rsid w:val="00276036"/>
    <w:rsid w:val="002945D5"/>
    <w:rsid w:val="002A7137"/>
    <w:rsid w:val="002B0869"/>
    <w:rsid w:val="002B3CB2"/>
    <w:rsid w:val="002B623E"/>
    <w:rsid w:val="002F17FE"/>
    <w:rsid w:val="00307009"/>
    <w:rsid w:val="00340253"/>
    <w:rsid w:val="00363237"/>
    <w:rsid w:val="0037661F"/>
    <w:rsid w:val="00384BDB"/>
    <w:rsid w:val="00394CFD"/>
    <w:rsid w:val="003B3192"/>
    <w:rsid w:val="00410C36"/>
    <w:rsid w:val="00452F22"/>
    <w:rsid w:val="00483567"/>
    <w:rsid w:val="00484CE5"/>
    <w:rsid w:val="00497A18"/>
    <w:rsid w:val="004A39C2"/>
    <w:rsid w:val="004C78EC"/>
    <w:rsid w:val="00512824"/>
    <w:rsid w:val="0053207F"/>
    <w:rsid w:val="00563FBC"/>
    <w:rsid w:val="00580AD6"/>
    <w:rsid w:val="005A25F4"/>
    <w:rsid w:val="005A2FE0"/>
    <w:rsid w:val="005A5B03"/>
    <w:rsid w:val="006178CA"/>
    <w:rsid w:val="006260C7"/>
    <w:rsid w:val="006403AF"/>
    <w:rsid w:val="006543BD"/>
    <w:rsid w:val="006712B1"/>
    <w:rsid w:val="006A0CC1"/>
    <w:rsid w:val="006F17E3"/>
    <w:rsid w:val="007039C9"/>
    <w:rsid w:val="00760ADF"/>
    <w:rsid w:val="00792D3A"/>
    <w:rsid w:val="007A2711"/>
    <w:rsid w:val="007B56C8"/>
    <w:rsid w:val="007F15A0"/>
    <w:rsid w:val="00832A2D"/>
    <w:rsid w:val="00870C09"/>
    <w:rsid w:val="00876F19"/>
    <w:rsid w:val="00883C4E"/>
    <w:rsid w:val="008A1FCB"/>
    <w:rsid w:val="008C1B4C"/>
    <w:rsid w:val="00902CE1"/>
    <w:rsid w:val="00916A76"/>
    <w:rsid w:val="009339F7"/>
    <w:rsid w:val="0098350F"/>
    <w:rsid w:val="009B3021"/>
    <w:rsid w:val="009B3CE5"/>
    <w:rsid w:val="009D2CE3"/>
    <w:rsid w:val="009F62C5"/>
    <w:rsid w:val="009F7C1E"/>
    <w:rsid w:val="00A055A9"/>
    <w:rsid w:val="00A379C9"/>
    <w:rsid w:val="00A53673"/>
    <w:rsid w:val="00A6515A"/>
    <w:rsid w:val="00AA4617"/>
    <w:rsid w:val="00B15137"/>
    <w:rsid w:val="00B172AE"/>
    <w:rsid w:val="00B2539C"/>
    <w:rsid w:val="00B5742C"/>
    <w:rsid w:val="00B73449"/>
    <w:rsid w:val="00B756A7"/>
    <w:rsid w:val="00B830CD"/>
    <w:rsid w:val="00B93144"/>
    <w:rsid w:val="00B9697B"/>
    <w:rsid w:val="00BB4EF8"/>
    <w:rsid w:val="00BB5588"/>
    <w:rsid w:val="00BF0744"/>
    <w:rsid w:val="00BF77C3"/>
    <w:rsid w:val="00C00985"/>
    <w:rsid w:val="00C126C0"/>
    <w:rsid w:val="00C4037B"/>
    <w:rsid w:val="00CA23A7"/>
    <w:rsid w:val="00CB5A1E"/>
    <w:rsid w:val="00D23051"/>
    <w:rsid w:val="00D601F6"/>
    <w:rsid w:val="00D64FBE"/>
    <w:rsid w:val="00D94EF1"/>
    <w:rsid w:val="00DD3B34"/>
    <w:rsid w:val="00DE28FD"/>
    <w:rsid w:val="00E10105"/>
    <w:rsid w:val="00E305BE"/>
    <w:rsid w:val="00E559C3"/>
    <w:rsid w:val="00E61033"/>
    <w:rsid w:val="00E7777F"/>
    <w:rsid w:val="00E86C1E"/>
    <w:rsid w:val="00EC1BF1"/>
    <w:rsid w:val="00ED699A"/>
    <w:rsid w:val="00ED6DEF"/>
    <w:rsid w:val="00F11A75"/>
    <w:rsid w:val="00FB57A0"/>
    <w:rsid w:val="00FC0103"/>
    <w:rsid w:val="00FC1349"/>
    <w:rsid w:val="00FE656A"/>
    <w:rsid w:val="00FF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43C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D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B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B3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B4E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B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329</Words>
  <Characters>1879</Characters>
  <Application>Microsoft Office Word</Application>
  <DocSecurity>0</DocSecurity>
  <Lines>15</Lines>
  <Paragraphs>4</Paragraphs>
  <ScaleCrop>false</ScaleCrop>
  <Company>CHINA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54</cp:revision>
  <cp:lastPrinted>2018-07-05T09:44:00Z</cp:lastPrinted>
  <dcterms:created xsi:type="dcterms:W3CDTF">2015-06-28T23:26:00Z</dcterms:created>
  <dcterms:modified xsi:type="dcterms:W3CDTF">2018-12-21T07:17:00Z</dcterms:modified>
</cp:coreProperties>
</file>