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9D823" w14:textId="77777777" w:rsidR="00E467C8" w:rsidRDefault="00636258">
      <w:pPr>
        <w:tabs>
          <w:tab w:val="left" w:pos="226"/>
        </w:tabs>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1</w:t>
      </w:r>
    </w:p>
    <w:p w14:paraId="36356B17" w14:textId="77777777" w:rsidR="00E467C8" w:rsidRDefault="00636258">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山东农业大学</w:t>
      </w:r>
      <w:r>
        <w:rPr>
          <w:rFonts w:ascii="方正小标宋简体" w:eastAsia="方正小标宋简体" w:hAnsi="方正小标宋简体" w:cs="方正小标宋简体" w:hint="eastAsia"/>
          <w:sz w:val="36"/>
          <w:szCs w:val="36"/>
        </w:rPr>
        <w:t>202</w:t>
      </w:r>
      <w:r>
        <w:rPr>
          <w:rFonts w:ascii="方正小标宋简体" w:eastAsia="方正小标宋简体" w:hAnsi="方正小标宋简体" w:cs="方正小标宋简体"/>
          <w:sz w:val="36"/>
          <w:szCs w:val="36"/>
        </w:rPr>
        <w:t>3</w:t>
      </w:r>
      <w:r>
        <w:rPr>
          <w:rFonts w:ascii="方正小标宋简体" w:eastAsia="方正小标宋简体" w:hAnsi="方正小标宋简体" w:cs="方正小标宋简体" w:hint="eastAsia"/>
          <w:sz w:val="36"/>
          <w:szCs w:val="36"/>
        </w:rPr>
        <w:t>年硕士研究生复试</w:t>
      </w:r>
    </w:p>
    <w:p w14:paraId="3A5A29EC" w14:textId="77777777" w:rsidR="00E467C8" w:rsidRDefault="00636258">
      <w:pPr>
        <w:tabs>
          <w:tab w:val="left" w:pos="226"/>
        </w:tabs>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资格审核上</w:t>
      </w:r>
      <w:proofErr w:type="gramStart"/>
      <w:r>
        <w:rPr>
          <w:rFonts w:ascii="方正小标宋简体" w:eastAsia="方正小标宋简体" w:hAnsi="方正小标宋简体" w:cs="方正小标宋简体" w:hint="eastAsia"/>
          <w:sz w:val="36"/>
          <w:szCs w:val="36"/>
        </w:rPr>
        <w:t>传材料</w:t>
      </w:r>
      <w:proofErr w:type="gramEnd"/>
      <w:r>
        <w:rPr>
          <w:rFonts w:ascii="方正小标宋简体" w:eastAsia="方正小标宋简体" w:hAnsi="方正小标宋简体" w:cs="方正小标宋简体" w:hint="eastAsia"/>
          <w:sz w:val="36"/>
          <w:szCs w:val="36"/>
        </w:rPr>
        <w:t>照片及标准</w:t>
      </w:r>
    </w:p>
    <w:p w14:paraId="30071109" w14:textId="77777777" w:rsidR="00E467C8" w:rsidRDefault="00636258">
      <w:pPr>
        <w:tabs>
          <w:tab w:val="left" w:pos="226"/>
        </w:tabs>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所有获得山东农业大学复试资格的考生在资格审核时均需要上传第一项至第五项所规定的确认材料照片，并根据本人报考身份的实际情况</w:t>
      </w:r>
      <w:proofErr w:type="gramStart"/>
      <w:r>
        <w:rPr>
          <w:rFonts w:ascii="仿宋_GB2312" w:eastAsia="仿宋_GB2312" w:hAnsi="仿宋_GB2312" w:cs="仿宋_GB2312" w:hint="eastAsia"/>
          <w:sz w:val="32"/>
          <w:szCs w:val="32"/>
        </w:rPr>
        <w:t>如实上</w:t>
      </w:r>
      <w:proofErr w:type="gramEnd"/>
      <w:r>
        <w:rPr>
          <w:rFonts w:ascii="仿宋_GB2312" w:eastAsia="仿宋_GB2312" w:hAnsi="仿宋_GB2312" w:cs="仿宋_GB2312" w:hint="eastAsia"/>
          <w:sz w:val="32"/>
          <w:szCs w:val="32"/>
        </w:rPr>
        <w:t>传第六项至第十一项所规定的</w:t>
      </w:r>
      <w:proofErr w:type="gramStart"/>
      <w:r>
        <w:rPr>
          <w:rFonts w:ascii="仿宋_GB2312" w:eastAsia="仿宋_GB2312" w:hAnsi="仿宋_GB2312" w:cs="仿宋_GB2312" w:hint="eastAsia"/>
          <w:sz w:val="32"/>
          <w:szCs w:val="32"/>
        </w:rPr>
        <w:t>的</w:t>
      </w:r>
      <w:proofErr w:type="gramEnd"/>
      <w:r>
        <w:rPr>
          <w:rFonts w:ascii="仿宋_GB2312" w:eastAsia="仿宋_GB2312" w:hAnsi="仿宋_GB2312" w:cs="仿宋_GB2312" w:hint="eastAsia"/>
          <w:sz w:val="32"/>
          <w:szCs w:val="32"/>
        </w:rPr>
        <w:t>照片材料。科研成果证明材料（发表论文、学术成果证书、专家推荐信等相关成果材料）考生可根据自身情况选择性提供。</w:t>
      </w:r>
    </w:p>
    <w:p w14:paraId="1A2558FE" w14:textId="77777777" w:rsidR="00E467C8" w:rsidRDefault="00636258">
      <w:pPr>
        <w:tabs>
          <w:tab w:val="left" w:pos="226"/>
        </w:tabs>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特别提示：</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、考生提交材料务必真实、有效，并符合标准要求。如因提供虚假材料，后期不能参加复试、不能录取的责任由考生本人承担。</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、对考生提供的无法清晰、准确辨识的照片，考生需要重新提交。</w:t>
      </w:r>
    </w:p>
    <w:p w14:paraId="25D3D022" w14:textId="77777777" w:rsidR="00E467C8" w:rsidRDefault="00E467C8">
      <w:pPr>
        <w:ind w:firstLineChars="200" w:firstLine="562"/>
        <w:rPr>
          <w:rFonts w:ascii="仿宋_GB2312" w:eastAsia="仿宋_GB2312" w:hAnsi="仿宋_GB2312" w:cs="仿宋_GB2312"/>
          <w:b/>
          <w:bCs/>
          <w:sz w:val="28"/>
          <w:szCs w:val="28"/>
        </w:rPr>
      </w:pPr>
    </w:p>
    <w:p w14:paraId="49E4633F" w14:textId="77777777" w:rsidR="00E467C8" w:rsidRDefault="00636258">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一、本人正面、免冠、无妆、彩色证件照。</w:t>
      </w:r>
    </w:p>
    <w:p w14:paraId="59C038E2"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14:paraId="3E531D81"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、本人近三</w:t>
      </w:r>
      <w:r>
        <w:rPr>
          <w:rFonts w:ascii="仿宋_GB2312" w:eastAsia="仿宋_GB2312" w:hAnsi="仿宋_GB2312" w:cs="仿宋_GB2312" w:hint="eastAsia"/>
          <w:sz w:val="28"/>
          <w:szCs w:val="28"/>
        </w:rPr>
        <w:t>个月内正面、免冠、无妆、彩色电子证件照（白色背景）；</w:t>
      </w:r>
    </w:p>
    <w:p w14:paraId="159FAAD1"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、仅支持</w:t>
      </w:r>
      <w:r>
        <w:rPr>
          <w:rFonts w:ascii="仿宋_GB2312" w:eastAsia="仿宋_GB2312" w:hAnsi="仿宋_GB2312" w:cs="仿宋_GB2312" w:hint="eastAsia"/>
          <w:sz w:val="28"/>
          <w:szCs w:val="28"/>
        </w:rPr>
        <w:t>jpg</w:t>
      </w:r>
      <w:r>
        <w:rPr>
          <w:rFonts w:ascii="仿宋_GB2312" w:eastAsia="仿宋_GB2312" w:hAnsi="仿宋_GB2312" w:cs="仿宋_GB2312" w:hint="eastAsia"/>
          <w:sz w:val="28"/>
          <w:szCs w:val="28"/>
        </w:rPr>
        <w:t>或</w:t>
      </w:r>
      <w:r>
        <w:rPr>
          <w:rFonts w:ascii="仿宋_GB2312" w:eastAsia="仿宋_GB2312" w:hAnsi="仿宋_GB2312" w:cs="仿宋_GB2312" w:hint="eastAsia"/>
          <w:sz w:val="28"/>
          <w:szCs w:val="28"/>
        </w:rPr>
        <w:t>jpeg</w:t>
      </w:r>
      <w:r>
        <w:rPr>
          <w:rFonts w:ascii="仿宋_GB2312" w:eastAsia="仿宋_GB2312" w:hAnsi="仿宋_GB2312" w:cs="仿宋_GB2312" w:hint="eastAsia"/>
          <w:sz w:val="28"/>
          <w:szCs w:val="28"/>
        </w:rPr>
        <w:t>格式，宽</w:t>
      </w:r>
      <w:r>
        <w:rPr>
          <w:rFonts w:ascii="仿宋_GB2312" w:eastAsia="仿宋_GB2312" w:hAnsi="仿宋_GB2312" w:cs="仿宋_GB2312" w:hint="eastAsia"/>
          <w:sz w:val="28"/>
          <w:szCs w:val="28"/>
        </w:rPr>
        <w:t>=150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30K</w:t>
      </w:r>
      <w:r>
        <w:rPr>
          <w:rFonts w:ascii="仿宋_GB2312" w:eastAsia="仿宋_GB2312" w:hAnsi="仿宋_GB2312" w:cs="仿宋_GB2312" w:hint="eastAsia"/>
          <w:sz w:val="28"/>
          <w:szCs w:val="28"/>
        </w:rPr>
        <w:t>以内。</w:t>
      </w:r>
    </w:p>
    <w:p w14:paraId="2968DC4F"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、坐姿端正，双眼自然睁开并平视，耳朵对称，左右肩膀平衡，头部和肩部要端正且不能过大或过小，需占整个照片的比例为</w:t>
      </w:r>
      <w:r>
        <w:rPr>
          <w:rFonts w:ascii="仿宋_GB2312" w:eastAsia="仿宋_GB2312" w:hAnsi="仿宋_GB2312" w:cs="仿宋_GB2312" w:hint="eastAsia"/>
          <w:sz w:val="28"/>
          <w:szCs w:val="28"/>
        </w:rPr>
        <w:t>2/3</w:t>
      </w:r>
      <w:r>
        <w:rPr>
          <w:rFonts w:ascii="仿宋_GB2312" w:eastAsia="仿宋_GB2312" w:hAnsi="仿宋_GB2312" w:cs="仿宋_GB2312" w:hint="eastAsia"/>
          <w:sz w:val="28"/>
          <w:szCs w:val="28"/>
        </w:rPr>
        <w:t>；</w:t>
      </w:r>
    </w:p>
    <w:p w14:paraId="36D88802"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w:t>
      </w:r>
      <w:r>
        <w:rPr>
          <w:rFonts w:ascii="仿宋_GB2312" w:eastAsia="仿宋_GB2312" w:hAnsi="仿宋_GB2312" w:cs="仿宋_GB2312" w:hint="eastAsia"/>
          <w:sz w:val="28"/>
          <w:szCs w:val="28"/>
        </w:rPr>
        <w:t>、请不要化妆，不得佩戴眼镜、隐形眼镜、美</w:t>
      </w:r>
      <w:proofErr w:type="gramStart"/>
      <w:r>
        <w:rPr>
          <w:rFonts w:ascii="仿宋_GB2312" w:eastAsia="仿宋_GB2312" w:hAnsi="仿宋_GB2312" w:cs="仿宋_GB2312" w:hint="eastAsia"/>
          <w:sz w:val="28"/>
          <w:szCs w:val="28"/>
        </w:rPr>
        <w:t>瞳</w:t>
      </w:r>
      <w:proofErr w:type="gramEnd"/>
      <w:r>
        <w:rPr>
          <w:rFonts w:ascii="仿宋_GB2312" w:eastAsia="仿宋_GB2312" w:hAnsi="仿宋_GB2312" w:cs="仿宋_GB2312" w:hint="eastAsia"/>
          <w:sz w:val="28"/>
          <w:szCs w:val="28"/>
        </w:rPr>
        <w:t>拍照；</w:t>
      </w:r>
    </w:p>
    <w:p w14:paraId="2BE68F3E"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、照明光线均匀，脸部不能发光，无高光、光斑，无阴影、红眼等；</w:t>
      </w:r>
    </w:p>
    <w:p w14:paraId="4712012F"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、头发不得遮挡脸部或造成阴影，要露出五官；</w:t>
      </w:r>
    </w:p>
    <w:p w14:paraId="18C442BD"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、能如实地反映本人近期相貌，照片内容要求真实有效，不得做任何修改（未经过</w:t>
      </w:r>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等照片编辑软件处理</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得用照片翻拍）；</w:t>
      </w:r>
    </w:p>
    <w:p w14:paraId="3C411E42" w14:textId="77777777" w:rsidR="00E467C8" w:rsidRDefault="00636258">
      <w:pPr>
        <w:ind w:leftChars="266" w:left="559"/>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、请务必</w:t>
      </w:r>
      <w:proofErr w:type="gramStart"/>
      <w:r>
        <w:rPr>
          <w:rFonts w:ascii="仿宋_GB2312" w:eastAsia="仿宋_GB2312" w:hAnsi="仿宋_GB2312" w:cs="仿宋_GB2312" w:hint="eastAsia"/>
          <w:sz w:val="28"/>
          <w:szCs w:val="28"/>
        </w:rPr>
        <w:t>谨慎上传符合</w:t>
      </w:r>
      <w:proofErr w:type="gramEnd"/>
      <w:r>
        <w:rPr>
          <w:rFonts w:ascii="仿宋_GB2312" w:eastAsia="仿宋_GB2312" w:hAnsi="仿宋_GB2312" w:cs="仿宋_GB2312" w:hint="eastAsia"/>
          <w:sz w:val="28"/>
          <w:szCs w:val="28"/>
        </w:rPr>
        <w:t>上述全部要求的照片，否则会影响审核。</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、该照片后期入场审核及录取时均需要使用，请</w:t>
      </w:r>
      <w:proofErr w:type="gramStart"/>
      <w:r>
        <w:rPr>
          <w:rFonts w:ascii="仿宋_GB2312" w:eastAsia="仿宋_GB2312" w:hAnsi="仿宋_GB2312" w:cs="仿宋_GB2312" w:hint="eastAsia"/>
          <w:sz w:val="28"/>
          <w:szCs w:val="28"/>
        </w:rPr>
        <w:t>务必无妆无</w:t>
      </w:r>
      <w:proofErr w:type="gramEnd"/>
      <w:r>
        <w:rPr>
          <w:rFonts w:ascii="仿宋_GB2312" w:eastAsia="仿宋_GB2312" w:hAnsi="仿宋_GB2312" w:cs="仿宋_GB2312" w:hint="eastAsia"/>
          <w:sz w:val="28"/>
          <w:szCs w:val="28"/>
        </w:rPr>
        <w:t>PS</w:t>
      </w:r>
      <w:r>
        <w:rPr>
          <w:rFonts w:ascii="仿宋_GB2312" w:eastAsia="仿宋_GB2312" w:hAnsi="仿宋_GB2312" w:cs="仿宋_GB2312" w:hint="eastAsia"/>
          <w:sz w:val="28"/>
          <w:szCs w:val="28"/>
        </w:rPr>
        <w:t>。</w:t>
      </w:r>
    </w:p>
    <w:p w14:paraId="29329C66" w14:textId="77777777" w:rsidR="00E467C8" w:rsidRDefault="0063625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图例：</w:t>
      </w:r>
    </w:p>
    <w:p w14:paraId="15A6C767" w14:textId="77777777" w:rsidR="00E467C8" w:rsidRDefault="00636258">
      <w:pPr>
        <w:ind w:firstLineChars="200" w:firstLine="420"/>
        <w:jc w:val="center"/>
        <w:rPr>
          <w:rFonts w:ascii="仿宋_GB2312" w:eastAsia="仿宋_GB2312" w:hAnsi="仿宋_GB2312" w:cs="仿宋_GB2312"/>
          <w:color w:val="333333"/>
          <w:kern w:val="0"/>
          <w:sz w:val="32"/>
          <w:szCs w:val="32"/>
          <w:shd w:val="clear" w:color="auto" w:fill="FFFFFF"/>
          <w:lang w:bidi="ar"/>
        </w:rPr>
      </w:pPr>
      <w:r>
        <w:rPr>
          <w:noProof/>
        </w:rPr>
        <w:drawing>
          <wp:inline distT="0" distB="0" distL="114300" distR="114300" wp14:anchorId="580B7250" wp14:editId="4A2D4B2B">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
                    <a:stretch>
                      <a:fillRect/>
                    </a:stretch>
                  </pic:blipFill>
                  <pic:spPr>
                    <a:xfrm>
                      <a:off x="0" y="0"/>
                      <a:ext cx="944245" cy="1273175"/>
                    </a:xfrm>
                    <a:prstGeom prst="rect">
                      <a:avLst/>
                    </a:prstGeom>
                    <a:noFill/>
                    <a:ln>
                      <a:noFill/>
                    </a:ln>
                  </pic:spPr>
                </pic:pic>
              </a:graphicData>
            </a:graphic>
          </wp:inline>
        </w:drawing>
      </w:r>
    </w:p>
    <w:p w14:paraId="3A3C85CC" w14:textId="77777777" w:rsidR="00E467C8" w:rsidRDefault="0063625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二、本人身份证原件正反面照（分正反面两张上传、头像、信息内容清晰）。</w:t>
      </w:r>
      <w:r>
        <w:rPr>
          <w:rFonts w:ascii="仿宋_GB2312" w:eastAsia="仿宋_GB2312" w:hAnsi="仿宋_GB2312" w:cs="仿宋_GB2312" w:hint="eastAsia"/>
          <w:sz w:val="28"/>
          <w:szCs w:val="28"/>
        </w:rPr>
        <w:t>身份证必须在有效期内，边框完整，字迹清晰可见，亮度均匀，无过度曝光。宽</w:t>
      </w:r>
      <w:r>
        <w:rPr>
          <w:rFonts w:ascii="仿宋_GB2312" w:eastAsia="仿宋_GB2312" w:hAnsi="仿宋_GB2312" w:cs="仿宋_GB2312" w:hint="eastAsia"/>
          <w:sz w:val="28"/>
          <w:szCs w:val="28"/>
        </w:rPr>
        <w:t>=400</w:t>
      </w:r>
      <w:r>
        <w:rPr>
          <w:rFonts w:ascii="仿宋_GB2312" w:eastAsia="仿宋_GB2312" w:hAnsi="仿宋_GB2312" w:cs="仿宋_GB2312" w:hint="eastAsia"/>
          <w:sz w:val="28"/>
          <w:szCs w:val="28"/>
        </w:rPr>
        <w:t>像素，高</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像素，</w:t>
      </w:r>
      <w:r>
        <w:rPr>
          <w:rFonts w:ascii="仿宋_GB2312" w:eastAsia="仿宋_GB2312" w:hAnsi="仿宋_GB2312" w:cs="仿宋_GB2312" w:hint="eastAsia"/>
          <w:sz w:val="28"/>
          <w:szCs w:val="28"/>
        </w:rPr>
        <w:t>1MB</w:t>
      </w:r>
      <w:r>
        <w:rPr>
          <w:rFonts w:ascii="仿宋_GB2312" w:eastAsia="仿宋_GB2312" w:hAnsi="仿宋_GB2312" w:cs="仿宋_GB2312" w:hint="eastAsia"/>
          <w:sz w:val="28"/>
          <w:szCs w:val="28"/>
        </w:rPr>
        <w:t>以内。</w:t>
      </w:r>
    </w:p>
    <w:p w14:paraId="3EE5B29C" w14:textId="77777777" w:rsidR="00E467C8" w:rsidRDefault="00636258">
      <w:pPr>
        <w:spacing w:line="560" w:lineRule="exact"/>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0" locked="0" layoutInCell="1" allowOverlap="1" wp14:anchorId="46A97DDF" wp14:editId="6F4EB843">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48200" cy="1714500"/>
                    </a:xfrm>
                    <a:prstGeom prst="rect">
                      <a:avLst/>
                    </a:prstGeom>
                    <a:noFill/>
                    <a:ln>
                      <a:noFill/>
                    </a:ln>
                  </pic:spPr>
                </pic:pic>
              </a:graphicData>
            </a:graphic>
          </wp:anchor>
        </w:drawing>
      </w:r>
    </w:p>
    <w:p w14:paraId="0D01D9CD" w14:textId="77777777" w:rsidR="00E467C8" w:rsidRDefault="00E467C8">
      <w:pPr>
        <w:spacing w:line="560" w:lineRule="exact"/>
        <w:rPr>
          <w:rFonts w:ascii="仿宋_GB2312" w:eastAsia="仿宋_GB2312" w:hAnsi="仿宋_GB2312" w:cs="仿宋_GB2312"/>
          <w:sz w:val="28"/>
          <w:szCs w:val="28"/>
        </w:rPr>
      </w:pPr>
    </w:p>
    <w:p w14:paraId="1B0D39C2" w14:textId="77777777" w:rsidR="00E467C8" w:rsidRDefault="00E467C8">
      <w:pPr>
        <w:spacing w:line="560" w:lineRule="exact"/>
        <w:rPr>
          <w:rFonts w:ascii="仿宋_GB2312" w:eastAsia="仿宋_GB2312" w:hAnsi="仿宋_GB2312" w:cs="仿宋_GB2312"/>
          <w:sz w:val="28"/>
          <w:szCs w:val="28"/>
        </w:rPr>
      </w:pPr>
    </w:p>
    <w:p w14:paraId="656D885D" w14:textId="77777777" w:rsidR="00E467C8" w:rsidRDefault="00E467C8">
      <w:pPr>
        <w:spacing w:line="560" w:lineRule="exact"/>
        <w:rPr>
          <w:rFonts w:ascii="仿宋_GB2312" w:eastAsia="仿宋_GB2312" w:hAnsi="仿宋_GB2312" w:cs="仿宋_GB2312"/>
          <w:color w:val="333333"/>
          <w:kern w:val="0"/>
          <w:sz w:val="28"/>
          <w:szCs w:val="28"/>
          <w:lang w:bidi="ar"/>
        </w:rPr>
      </w:pPr>
    </w:p>
    <w:p w14:paraId="36153D2A" w14:textId="77777777" w:rsidR="00E467C8" w:rsidRDefault="00E467C8">
      <w:pPr>
        <w:spacing w:line="560" w:lineRule="exact"/>
        <w:rPr>
          <w:rFonts w:ascii="仿宋_GB2312" w:eastAsia="仿宋_GB2312" w:hAnsi="仿宋_GB2312" w:cs="仿宋_GB2312"/>
          <w:color w:val="333333"/>
          <w:kern w:val="0"/>
          <w:sz w:val="28"/>
          <w:szCs w:val="28"/>
          <w:lang w:bidi="ar"/>
        </w:rPr>
      </w:pPr>
    </w:p>
    <w:p w14:paraId="67D844E1" w14:textId="77777777" w:rsidR="00E467C8" w:rsidRDefault="00636258">
      <w:pPr>
        <w:numPr>
          <w:ilvl w:val="0"/>
          <w:numId w:val="1"/>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准考证的照片或下载的</w:t>
      </w:r>
      <w:r>
        <w:rPr>
          <w:rFonts w:ascii="仿宋_GB2312" w:eastAsia="仿宋_GB2312" w:hAnsi="仿宋_GB2312" w:cs="仿宋_GB2312" w:hint="eastAsia"/>
          <w:b/>
          <w:bCs/>
          <w:sz w:val="28"/>
          <w:szCs w:val="28"/>
        </w:rPr>
        <w:t>PDF</w:t>
      </w:r>
      <w:r>
        <w:rPr>
          <w:rFonts w:ascii="仿宋_GB2312" w:eastAsia="仿宋_GB2312" w:hAnsi="仿宋_GB2312" w:cs="仿宋_GB2312" w:hint="eastAsia"/>
          <w:b/>
          <w:bCs/>
          <w:sz w:val="28"/>
          <w:szCs w:val="28"/>
        </w:rPr>
        <w:t>电子版。</w:t>
      </w:r>
    </w:p>
    <w:p w14:paraId="6ED756A9" w14:textId="77777777" w:rsidR="00E467C8" w:rsidRDefault="00636258">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山东农业大学</w:t>
      </w:r>
      <w:r>
        <w:rPr>
          <w:rFonts w:ascii="仿宋_GB2312" w:eastAsia="仿宋_GB2312" w:hAnsi="仿宋_GB2312" w:cs="仿宋_GB2312" w:hint="eastAsia"/>
          <w:b/>
          <w:bCs/>
          <w:sz w:val="28"/>
          <w:szCs w:val="28"/>
        </w:rPr>
        <w:t>2023</w:t>
      </w:r>
      <w:r>
        <w:rPr>
          <w:rFonts w:ascii="仿宋_GB2312" w:eastAsia="仿宋_GB2312" w:hAnsi="仿宋_GB2312" w:cs="仿宋_GB2312" w:hint="eastAsia"/>
          <w:b/>
          <w:bCs/>
          <w:sz w:val="28"/>
          <w:szCs w:val="28"/>
        </w:rPr>
        <w:t>年研究生招生考试思想政治素质和品德</w:t>
      </w:r>
      <w:r>
        <w:rPr>
          <w:rFonts w:ascii="仿宋_GB2312" w:eastAsia="仿宋_GB2312" w:hAnsi="仿宋_GB2312" w:cs="仿宋_GB2312" w:hint="eastAsia"/>
          <w:b/>
          <w:bCs/>
          <w:sz w:val="28"/>
          <w:szCs w:val="28"/>
        </w:rPr>
        <w:lastRenderedPageBreak/>
        <w:t>考核表（图片格式）。</w:t>
      </w:r>
      <w:r>
        <w:rPr>
          <w:rFonts w:ascii="仿宋_GB2312" w:eastAsia="仿宋_GB2312" w:hAnsi="仿宋_GB2312" w:cs="仿宋_GB2312" w:hint="eastAsia"/>
          <w:sz w:val="28"/>
          <w:szCs w:val="28"/>
        </w:rPr>
        <w:t>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p w14:paraId="562472F3" w14:textId="77777777" w:rsidR="00E467C8" w:rsidRDefault="00636258">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诚信复试承诺书（图片格式），承诺书后承诺人处必须手写签名，此材料可在我校招生管理系统中自行下载，</w:t>
      </w:r>
      <w:r>
        <w:rPr>
          <w:rFonts w:ascii="仿宋_GB2312" w:eastAsia="仿宋_GB2312" w:hAnsi="仿宋_GB2312" w:cs="仿宋_GB2312" w:hint="eastAsia"/>
          <w:sz w:val="28"/>
          <w:szCs w:val="28"/>
        </w:rPr>
        <w:t>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p w14:paraId="4F5AC14C" w14:textId="77777777" w:rsidR="00E467C8" w:rsidRDefault="00636258">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六、全日制应届本科毕业考生</w:t>
      </w:r>
      <w:r>
        <w:rPr>
          <w:rFonts w:ascii="仿宋_GB2312" w:eastAsia="仿宋_GB2312" w:hAnsi="仿宋_GB2312" w:cs="仿宋_GB2312" w:hint="eastAsia"/>
          <w:b/>
          <w:bCs/>
          <w:sz w:val="28"/>
          <w:szCs w:val="28"/>
        </w:rPr>
        <w:t>（含全日制成人高校本科毕业生）</w:t>
      </w:r>
      <w:r>
        <w:rPr>
          <w:rFonts w:ascii="仿宋_GB2312" w:eastAsia="仿宋_GB2312" w:hAnsi="仿宋_GB2312" w:cs="仿宋_GB2312" w:hint="eastAsia"/>
          <w:sz w:val="28"/>
          <w:szCs w:val="28"/>
        </w:rPr>
        <w:t>须上传（</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）“中国高等教育学生信息网”的《</w:t>
      </w:r>
      <w:r>
        <w:rPr>
          <w:rFonts w:ascii="仿宋_GB2312" w:eastAsia="仿宋_GB2312" w:hAnsi="仿宋_GB2312" w:cs="仿宋_GB2312" w:hint="eastAsia"/>
          <w:sz w:val="28"/>
          <w:szCs w:val="28"/>
        </w:rPr>
        <w:t>教育部学籍在线验证报告》。可到</w:t>
      </w:r>
      <w:proofErr w:type="gramStart"/>
      <w:r>
        <w:rPr>
          <w:rFonts w:ascii="仿宋_GB2312" w:eastAsia="仿宋_GB2312" w:hAnsi="仿宋_GB2312" w:cs="仿宋_GB2312" w:hint="eastAsia"/>
          <w:sz w:val="28"/>
          <w:szCs w:val="28"/>
        </w:rPr>
        <w:t>学信网</w:t>
      </w:r>
      <w:proofErr w:type="gramEnd"/>
      <w:r>
        <w:rPr>
          <w:rFonts w:ascii="仿宋_GB2312" w:eastAsia="仿宋_GB2312" w:hAnsi="仿宋_GB2312" w:cs="仿宋_GB2312" w:hint="eastAsia"/>
          <w:sz w:val="28"/>
          <w:szCs w:val="28"/>
        </w:rPr>
        <w:t>http://www.chsi.com.cn/</w:t>
      </w:r>
      <w:r>
        <w:rPr>
          <w:rFonts w:ascii="仿宋_GB2312" w:eastAsia="仿宋_GB2312" w:hAnsi="仿宋_GB2312" w:cs="仿宋_GB2312" w:hint="eastAsia"/>
          <w:sz w:val="28"/>
          <w:szCs w:val="28"/>
        </w:rPr>
        <w:t>进行查询、申请并下载文件，申请</w:t>
      </w:r>
      <w:proofErr w:type="gramStart"/>
      <w:r>
        <w:rPr>
          <w:rFonts w:ascii="仿宋_GB2312" w:eastAsia="仿宋_GB2312" w:hAnsi="仿宋_GB2312" w:cs="仿宋_GB2312" w:hint="eastAsia"/>
          <w:sz w:val="28"/>
          <w:szCs w:val="28"/>
        </w:rPr>
        <w:t>下载均</w:t>
      </w:r>
      <w:proofErr w:type="gramEnd"/>
      <w:r>
        <w:rPr>
          <w:rFonts w:ascii="仿宋_GB2312" w:eastAsia="仿宋_GB2312" w:hAnsi="仿宋_GB2312" w:cs="仿宋_GB2312" w:hint="eastAsia"/>
          <w:sz w:val="28"/>
          <w:szCs w:val="28"/>
        </w:rPr>
        <w:t>免费，申请时间无限制。（</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）需提供大学本科盖章成绩单或自考成绩单（如不能提供盖章成绩单，可由考生提供本科期间无不及格课程可如期毕业的说明并签字）。</w:t>
      </w:r>
    </w:p>
    <w:p w14:paraId="67B66576" w14:textId="77777777" w:rsidR="00E467C8" w:rsidRDefault="00636258">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14:anchorId="39FFE3E4" wp14:editId="28D67DEB">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2811780" cy="3333115"/>
                    </a:xfrm>
                    <a:prstGeom prst="rect">
                      <a:avLst/>
                    </a:prstGeom>
                    <a:noFill/>
                    <a:ln>
                      <a:noFill/>
                    </a:ln>
                  </pic:spPr>
                </pic:pic>
              </a:graphicData>
            </a:graphic>
          </wp:anchor>
        </w:drawing>
      </w:r>
    </w:p>
    <w:p w14:paraId="5B5F4C70" w14:textId="77777777" w:rsidR="00E467C8" w:rsidRDefault="00E467C8">
      <w:pPr>
        <w:spacing w:line="560" w:lineRule="exact"/>
        <w:ind w:firstLineChars="200" w:firstLine="560"/>
        <w:rPr>
          <w:rFonts w:ascii="仿宋_GB2312" w:eastAsia="仿宋_GB2312" w:hAnsi="仿宋_GB2312" w:cs="仿宋_GB2312"/>
          <w:sz w:val="28"/>
          <w:szCs w:val="28"/>
        </w:rPr>
      </w:pPr>
    </w:p>
    <w:p w14:paraId="72044617" w14:textId="77777777" w:rsidR="00E467C8" w:rsidRDefault="00E467C8">
      <w:pPr>
        <w:spacing w:line="560" w:lineRule="exact"/>
        <w:ind w:firstLineChars="200" w:firstLine="560"/>
        <w:rPr>
          <w:rFonts w:ascii="仿宋_GB2312" w:eastAsia="仿宋_GB2312" w:hAnsi="仿宋_GB2312" w:cs="仿宋_GB2312"/>
          <w:sz w:val="28"/>
          <w:szCs w:val="28"/>
        </w:rPr>
      </w:pPr>
    </w:p>
    <w:p w14:paraId="2901E5A8" w14:textId="77777777" w:rsidR="00E467C8" w:rsidRDefault="00E467C8">
      <w:pPr>
        <w:spacing w:line="560" w:lineRule="exact"/>
        <w:ind w:firstLineChars="200" w:firstLine="560"/>
        <w:rPr>
          <w:rFonts w:ascii="仿宋_GB2312" w:eastAsia="仿宋_GB2312" w:hAnsi="仿宋_GB2312" w:cs="仿宋_GB2312"/>
          <w:sz w:val="28"/>
          <w:szCs w:val="28"/>
        </w:rPr>
      </w:pPr>
    </w:p>
    <w:p w14:paraId="48D416E7" w14:textId="77777777" w:rsidR="00E467C8" w:rsidRDefault="00E467C8">
      <w:pPr>
        <w:spacing w:line="560" w:lineRule="exact"/>
        <w:ind w:firstLineChars="200" w:firstLine="560"/>
        <w:rPr>
          <w:rFonts w:ascii="仿宋_GB2312" w:eastAsia="仿宋_GB2312" w:hAnsi="仿宋_GB2312" w:cs="仿宋_GB2312"/>
          <w:sz w:val="28"/>
          <w:szCs w:val="28"/>
        </w:rPr>
      </w:pPr>
    </w:p>
    <w:p w14:paraId="0B7F7097" w14:textId="77777777" w:rsidR="00E467C8" w:rsidRDefault="00E467C8">
      <w:pPr>
        <w:spacing w:line="560" w:lineRule="exact"/>
        <w:ind w:firstLineChars="200" w:firstLine="560"/>
        <w:rPr>
          <w:rFonts w:ascii="仿宋_GB2312" w:eastAsia="仿宋_GB2312" w:hAnsi="仿宋_GB2312" w:cs="仿宋_GB2312"/>
          <w:sz w:val="28"/>
          <w:szCs w:val="28"/>
        </w:rPr>
      </w:pPr>
    </w:p>
    <w:p w14:paraId="330F0E13" w14:textId="77777777" w:rsidR="00E467C8" w:rsidRDefault="00E467C8">
      <w:pPr>
        <w:spacing w:line="560" w:lineRule="exact"/>
        <w:ind w:firstLineChars="200" w:firstLine="560"/>
        <w:rPr>
          <w:rFonts w:ascii="仿宋_GB2312" w:eastAsia="仿宋_GB2312" w:hAnsi="仿宋_GB2312" w:cs="仿宋_GB2312"/>
          <w:sz w:val="28"/>
          <w:szCs w:val="28"/>
        </w:rPr>
      </w:pPr>
    </w:p>
    <w:p w14:paraId="639BB1BD" w14:textId="77777777" w:rsidR="00E467C8" w:rsidRDefault="00E467C8">
      <w:pPr>
        <w:spacing w:line="560" w:lineRule="exact"/>
        <w:ind w:firstLineChars="200" w:firstLine="560"/>
        <w:rPr>
          <w:rFonts w:ascii="仿宋_GB2312" w:eastAsia="仿宋_GB2312" w:hAnsi="仿宋_GB2312" w:cs="仿宋_GB2312"/>
          <w:sz w:val="28"/>
          <w:szCs w:val="28"/>
        </w:rPr>
      </w:pPr>
    </w:p>
    <w:p w14:paraId="66FE7A65" w14:textId="77777777" w:rsidR="00E467C8" w:rsidRDefault="00E467C8">
      <w:pPr>
        <w:spacing w:line="560" w:lineRule="exact"/>
        <w:ind w:firstLineChars="200" w:firstLine="560"/>
        <w:rPr>
          <w:rFonts w:ascii="仿宋_GB2312" w:eastAsia="仿宋_GB2312" w:hAnsi="仿宋_GB2312" w:cs="仿宋_GB2312"/>
          <w:sz w:val="28"/>
          <w:szCs w:val="28"/>
        </w:rPr>
      </w:pPr>
    </w:p>
    <w:p w14:paraId="4BAA739F" w14:textId="77777777" w:rsidR="00E467C8" w:rsidRDefault="00E467C8">
      <w:pPr>
        <w:spacing w:line="560" w:lineRule="exact"/>
        <w:rPr>
          <w:rFonts w:ascii="仿宋_GB2312" w:eastAsia="仿宋_GB2312" w:hAnsi="仿宋_GB2312" w:cs="仿宋_GB2312"/>
          <w:sz w:val="28"/>
          <w:szCs w:val="28"/>
        </w:rPr>
      </w:pPr>
    </w:p>
    <w:p w14:paraId="6522690F" w14:textId="77777777" w:rsidR="00E467C8" w:rsidRDefault="00636258">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lastRenderedPageBreak/>
        <w:t>七、未取得毕业证（</w:t>
      </w:r>
      <w:r>
        <w:rPr>
          <w:rFonts w:ascii="仿宋_GB2312" w:eastAsia="仿宋_GB2312" w:hAnsi="仿宋_GB2312" w:cs="仿宋_GB2312" w:hint="eastAsia"/>
          <w:b/>
          <w:bCs/>
          <w:color w:val="333333"/>
          <w:kern w:val="0"/>
          <w:sz w:val="28"/>
          <w:szCs w:val="28"/>
          <w:shd w:val="clear" w:color="auto" w:fill="FFFFFF"/>
          <w:lang w:bidi="ar"/>
        </w:rPr>
        <w:t>2023</w:t>
      </w:r>
      <w:r>
        <w:rPr>
          <w:rFonts w:ascii="仿宋_GB2312" w:eastAsia="仿宋_GB2312" w:hAnsi="仿宋_GB2312" w:cs="仿宋_GB2312" w:hint="eastAsia"/>
          <w:b/>
          <w:bCs/>
          <w:color w:val="333333"/>
          <w:kern w:val="0"/>
          <w:sz w:val="28"/>
          <w:szCs w:val="28"/>
          <w:shd w:val="clear" w:color="auto" w:fill="FFFFFF"/>
          <w:lang w:bidi="ar"/>
        </w:rPr>
        <w:t>年研究生入学报到前取得）的高等教育自学考试本科考生</w:t>
      </w:r>
      <w:r>
        <w:rPr>
          <w:rFonts w:ascii="仿宋_GB2312" w:eastAsia="仿宋_GB2312" w:hAnsi="仿宋_GB2312" w:cs="仿宋_GB2312" w:hint="eastAsia"/>
          <w:sz w:val="28"/>
          <w:szCs w:val="28"/>
        </w:rPr>
        <w:t>须提供</w:t>
      </w:r>
      <w:proofErr w:type="gramStart"/>
      <w:r>
        <w:rPr>
          <w:rFonts w:ascii="仿宋_GB2312" w:eastAsia="仿宋_GB2312" w:hAnsi="仿宋_GB2312" w:cs="仿宋_GB2312" w:hint="eastAsia"/>
          <w:sz w:val="28"/>
          <w:szCs w:val="28"/>
        </w:rPr>
        <w:t>证明自</w:t>
      </w:r>
      <w:proofErr w:type="gramEnd"/>
      <w:r>
        <w:rPr>
          <w:rFonts w:ascii="仿宋_GB2312" w:eastAsia="仿宋_GB2312" w:hAnsi="仿宋_GB2312" w:cs="仿宋_GB2312" w:hint="eastAsia"/>
          <w:sz w:val="28"/>
          <w:szCs w:val="28"/>
        </w:rPr>
        <w:t>考生身份的材料：如自考准考证、成绩单等，同时提交一份承诺书。承诺书模板见最后。</w:t>
      </w:r>
    </w:p>
    <w:p w14:paraId="74255D88" w14:textId="453D9A0D" w:rsidR="00E467C8" w:rsidRDefault="00636258">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八、往届毕业生</w:t>
      </w:r>
      <w:r>
        <w:rPr>
          <w:rFonts w:ascii="仿宋_GB2312" w:eastAsia="仿宋_GB2312" w:hAnsi="仿宋_GB2312" w:cs="仿宋_GB2312" w:hint="eastAsia"/>
          <w:sz w:val="28"/>
          <w:szCs w:val="28"/>
        </w:rPr>
        <w:t>须提供毕业证书照片</w:t>
      </w:r>
      <w:r>
        <w:rPr>
          <w:rFonts w:ascii="仿宋_GB2312" w:eastAsia="仿宋_GB2312" w:hAnsi="仿宋_GB2312" w:cs="仿宋_GB2312" w:hint="eastAsia"/>
          <w:sz w:val="28"/>
          <w:szCs w:val="28"/>
        </w:rPr>
        <w:t>和</w:t>
      </w:r>
      <w:r>
        <w:rPr>
          <w:rFonts w:ascii="仿宋_GB2312" w:eastAsia="仿宋_GB2312" w:hAnsi="仿宋_GB2312" w:cs="仿宋_GB2312" w:hint="eastAsia"/>
          <w:sz w:val="28"/>
          <w:szCs w:val="28"/>
        </w:rPr>
        <w:t>“中国高等教育学生信息网”的《教育部学历证书电子注册备案表》或《中国高等教育学历认证报告》</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毕业证书丢失的提供</w:t>
      </w:r>
      <w:r>
        <w:rPr>
          <w:rFonts w:ascii="仿宋_GB2312" w:eastAsia="仿宋_GB2312" w:hAnsi="仿宋_GB2312" w:cs="仿宋_GB2312" w:hint="eastAsia"/>
          <w:sz w:val="28"/>
          <w:szCs w:val="28"/>
        </w:rPr>
        <w:t>毕业学校的相关证明材料</w:t>
      </w:r>
      <w:r>
        <w:rPr>
          <w:rFonts w:ascii="仿宋_GB2312" w:eastAsia="仿宋_GB2312" w:hAnsi="仿宋_GB2312" w:cs="仿宋_GB2312" w:hint="eastAsia"/>
          <w:sz w:val="28"/>
          <w:szCs w:val="28"/>
        </w:rPr>
        <w:t>。</w:t>
      </w:r>
    </w:p>
    <w:p w14:paraId="588218A0" w14:textId="77777777" w:rsidR="00E467C8" w:rsidRDefault="00636258">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color w:val="333333"/>
          <w:kern w:val="0"/>
          <w:sz w:val="28"/>
          <w:szCs w:val="28"/>
          <w:shd w:val="clear" w:color="auto" w:fill="FFFFFF"/>
        </w:rPr>
        <w:drawing>
          <wp:anchor distT="0" distB="0" distL="114300" distR="114300" simplePos="0" relativeHeight="251660288" behindDoc="0" locked="0" layoutInCell="1" allowOverlap="1" wp14:anchorId="47A95CEA" wp14:editId="475E4DDB">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8"/>
                    <a:stretch>
                      <a:fillRect/>
                    </a:stretch>
                  </pic:blipFill>
                  <pic:spPr>
                    <a:xfrm>
                      <a:off x="0" y="0"/>
                      <a:ext cx="2474595" cy="1537970"/>
                    </a:xfrm>
                    <a:prstGeom prst="rect">
                      <a:avLst/>
                    </a:prstGeom>
                    <a:noFill/>
                    <a:ln>
                      <a:noFill/>
                    </a:ln>
                  </pic:spPr>
                </pic:pic>
              </a:graphicData>
            </a:graphic>
          </wp:anchor>
        </w:drawing>
      </w:r>
    </w:p>
    <w:p w14:paraId="11F79376" w14:textId="77777777" w:rsidR="00E467C8" w:rsidRDefault="00E467C8">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p>
    <w:p w14:paraId="61E0C778" w14:textId="77777777" w:rsidR="00E467C8" w:rsidRDefault="00E467C8">
      <w:pPr>
        <w:ind w:firstLineChars="200" w:firstLine="560"/>
        <w:rPr>
          <w:rFonts w:ascii="仿宋_GB2312" w:eastAsia="仿宋_GB2312" w:hAnsi="仿宋_GB2312" w:cs="仿宋_GB2312"/>
          <w:sz w:val="28"/>
          <w:szCs w:val="28"/>
        </w:rPr>
      </w:pPr>
    </w:p>
    <w:p w14:paraId="075129E1" w14:textId="77777777" w:rsidR="00E467C8" w:rsidRDefault="00E467C8">
      <w:pPr>
        <w:ind w:firstLineChars="200" w:firstLine="560"/>
        <w:rPr>
          <w:rFonts w:ascii="仿宋_GB2312" w:eastAsia="仿宋_GB2312" w:hAnsi="仿宋_GB2312" w:cs="仿宋_GB2312"/>
          <w:sz w:val="28"/>
          <w:szCs w:val="28"/>
        </w:rPr>
      </w:pPr>
    </w:p>
    <w:p w14:paraId="4FC043B3" w14:textId="77777777" w:rsidR="00E467C8" w:rsidRDefault="00636258">
      <w:pPr>
        <w:widowControl/>
        <w:shd w:val="clear" w:color="auto" w:fill="FFFFFF"/>
        <w:spacing w:line="460" w:lineRule="atLeast"/>
        <w:jc w:val="center"/>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sz w:val="28"/>
          <w:szCs w:val="28"/>
        </w:rPr>
        <w:drawing>
          <wp:inline distT="0" distB="0" distL="114300" distR="114300" wp14:anchorId="07DDA407" wp14:editId="5CEA4F5F">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814955" cy="3447415"/>
                    </a:xfrm>
                    <a:prstGeom prst="rect">
                      <a:avLst/>
                    </a:prstGeom>
                    <a:noFill/>
                    <a:ln>
                      <a:noFill/>
                    </a:ln>
                  </pic:spPr>
                </pic:pic>
              </a:graphicData>
            </a:graphic>
          </wp:inline>
        </w:drawing>
      </w:r>
    </w:p>
    <w:p w14:paraId="1DF21541" w14:textId="77777777" w:rsidR="00E467C8" w:rsidRDefault="00636258">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九、在境外获得学历证书的考生</w:t>
      </w:r>
      <w:r>
        <w:rPr>
          <w:rFonts w:ascii="仿宋_GB2312" w:eastAsia="仿宋_GB2312" w:hAnsi="仿宋_GB2312" w:cs="仿宋_GB2312" w:hint="eastAsia"/>
          <w:sz w:val="28"/>
          <w:szCs w:val="28"/>
        </w:rPr>
        <w:t>须上传教育部留学服务中心出具的《国外学历学位认证书》。</w:t>
      </w:r>
    </w:p>
    <w:p w14:paraId="6B260F50" w14:textId="77777777" w:rsidR="00E467C8" w:rsidRDefault="00636258">
      <w:pPr>
        <w:widowControl/>
        <w:shd w:val="clear" w:color="auto" w:fill="FFFFFF"/>
        <w:spacing w:line="460" w:lineRule="atLeast"/>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23F3DD82" wp14:editId="5D859094">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1979930" cy="2840990"/>
                    </a:xfrm>
                    <a:prstGeom prst="rect">
                      <a:avLst/>
                    </a:prstGeom>
                    <a:noFill/>
                    <a:ln>
                      <a:noFill/>
                    </a:ln>
                  </pic:spPr>
                </pic:pic>
              </a:graphicData>
            </a:graphic>
          </wp:inline>
        </w:drawing>
      </w:r>
    </w:p>
    <w:p w14:paraId="2E2672D0" w14:textId="77777777" w:rsidR="00E467C8" w:rsidRDefault="00636258">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十、报考“退役大学生士兵专项硕士研究生招生计划”的考生</w:t>
      </w:r>
      <w:r>
        <w:rPr>
          <w:rFonts w:ascii="仿宋_GB2312" w:eastAsia="仿宋_GB2312" w:hAnsi="仿宋_GB2312" w:cs="仿宋_GB2312" w:hint="eastAsia"/>
          <w:sz w:val="28"/>
          <w:szCs w:val="28"/>
        </w:rPr>
        <w:t>除上述应该提交的材料外，还须上传本人《入伍批准书》和《退出现役证》原件照片，</w:t>
      </w:r>
      <w:r>
        <w:rPr>
          <w:rFonts w:ascii="仿宋_GB2312" w:eastAsia="仿宋_GB2312" w:hAnsi="仿宋_GB2312" w:cs="仿宋_GB2312" w:hint="eastAsia"/>
          <w:sz w:val="28"/>
          <w:szCs w:val="28"/>
          <w:highlight w:val="yellow"/>
        </w:rPr>
        <w:t>（注：需提交的是《入伍批准书》，不是《入伍通知书》，请勿传错。</w:t>
      </w:r>
    </w:p>
    <w:p w14:paraId="140F6E0E" w14:textId="77777777" w:rsidR="00E467C8" w:rsidRDefault="00636258">
      <w:pPr>
        <w:widowControl/>
        <w:shd w:val="clear" w:color="auto" w:fill="FFFFFF"/>
        <w:spacing w:line="46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《应征公民入伍批准书》样式</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分男性、女性</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p w14:paraId="2EFDD66B" w14:textId="77777777" w:rsidR="00E467C8" w:rsidRDefault="00636258">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68085B20" wp14:editId="239CC0E7">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266950" cy="1485900"/>
                    </a:xfrm>
                    <a:prstGeom prst="rect">
                      <a:avLst/>
                    </a:prstGeom>
                    <a:noFill/>
                    <a:ln>
                      <a:noFill/>
                    </a:ln>
                  </pic:spPr>
                </pic:pic>
              </a:graphicData>
            </a:graphic>
          </wp:inline>
        </w:drawing>
      </w:r>
    </w:p>
    <w:p w14:paraId="5B179DB6" w14:textId="77777777" w:rsidR="00E467C8" w:rsidRDefault="00636258">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《义务兵退出现役证》样式</w:t>
      </w:r>
      <w:r>
        <w:rPr>
          <w:rFonts w:ascii="仿宋_GB2312" w:eastAsia="仿宋_GB2312" w:hAnsi="仿宋_GB2312" w:cs="仿宋_GB2312" w:hint="eastAsia"/>
          <w:sz w:val="28"/>
          <w:szCs w:val="28"/>
        </w:rPr>
        <w:t>:</w:t>
      </w:r>
    </w:p>
    <w:p w14:paraId="340A3CF7" w14:textId="77777777" w:rsidR="00E467C8" w:rsidRDefault="00636258">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4FA1356F" wp14:editId="768BC328">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2771775" cy="2028825"/>
                    </a:xfrm>
                    <a:prstGeom prst="rect">
                      <a:avLst/>
                    </a:prstGeom>
                    <a:noFill/>
                    <a:ln>
                      <a:noFill/>
                    </a:ln>
                  </pic:spPr>
                </pic:pic>
              </a:graphicData>
            </a:graphic>
          </wp:inline>
        </w:drawing>
      </w:r>
    </w:p>
    <w:p w14:paraId="07D18E26" w14:textId="77777777" w:rsidR="00E467C8" w:rsidRDefault="00636258">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《士官退出现役证》样式</w:t>
      </w:r>
      <w:r>
        <w:rPr>
          <w:rFonts w:ascii="仿宋_GB2312" w:eastAsia="仿宋_GB2312" w:hAnsi="仿宋_GB2312" w:cs="仿宋_GB2312" w:hint="eastAsia"/>
          <w:sz w:val="28"/>
          <w:szCs w:val="28"/>
        </w:rPr>
        <w:t>:</w:t>
      </w:r>
    </w:p>
    <w:p w14:paraId="0D47070C" w14:textId="77777777" w:rsidR="00E467C8" w:rsidRDefault="00636258">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6ACABB95" wp14:editId="7E8B2C4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2990850" cy="1066800"/>
                    </a:xfrm>
                    <a:prstGeom prst="rect">
                      <a:avLst/>
                    </a:prstGeom>
                    <a:noFill/>
                    <a:ln>
                      <a:noFill/>
                    </a:ln>
                  </pic:spPr>
                </pic:pic>
              </a:graphicData>
            </a:graphic>
          </wp:inline>
        </w:drawing>
      </w:r>
    </w:p>
    <w:p w14:paraId="78E61685" w14:textId="77777777" w:rsidR="00E467C8" w:rsidRDefault="00636258">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3C2D8D75" wp14:editId="3A98A53C">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2981325" cy="1047750"/>
                    </a:xfrm>
                    <a:prstGeom prst="rect">
                      <a:avLst/>
                    </a:prstGeom>
                    <a:noFill/>
                    <a:ln>
                      <a:noFill/>
                    </a:ln>
                  </pic:spPr>
                </pic:pic>
              </a:graphicData>
            </a:graphic>
          </wp:inline>
        </w:drawing>
      </w:r>
    </w:p>
    <w:p w14:paraId="2DFAF13E" w14:textId="77777777" w:rsidR="00E467C8" w:rsidRDefault="00636258">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十一、科研成果证明材料：科研成果证明材料（发表论文、学术成果证书、专家推荐信等相关成果材料）考生可根据自身情况选择性提供。</w:t>
      </w:r>
    </w:p>
    <w:p w14:paraId="0F0593FE" w14:textId="77777777" w:rsidR="00E467C8" w:rsidRDefault="00636258">
      <w:pPr>
        <w:tabs>
          <w:tab w:val="left" w:pos="7216"/>
        </w:tabs>
        <w:jc w:val="left"/>
      </w:pPr>
      <w:r>
        <w:rPr>
          <w:rFonts w:ascii="仿宋_GB2312" w:eastAsia="仿宋_GB2312" w:hAnsi="仿宋_GB2312" w:cs="仿宋_GB2312" w:hint="eastAsia"/>
          <w:sz w:val="28"/>
          <w:szCs w:val="28"/>
        </w:rPr>
        <w:t>上述材料最好都是图片格式，没有明确要求，按此要求处理图片：图片尺寸高度最大为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，宽度最大为</w:t>
      </w:r>
      <w:r>
        <w:rPr>
          <w:rFonts w:ascii="仿宋_GB2312" w:eastAsia="仿宋_GB2312" w:hAnsi="仿宋_GB2312" w:cs="仿宋_GB2312" w:hint="eastAsia"/>
          <w:sz w:val="28"/>
          <w:szCs w:val="28"/>
        </w:rPr>
        <w:t>3000px</w:t>
      </w:r>
      <w:r>
        <w:rPr>
          <w:rFonts w:ascii="仿宋_GB2312" w:eastAsia="仿宋_GB2312" w:hAnsi="仿宋_GB2312" w:cs="仿宋_GB2312" w:hint="eastAsia"/>
          <w:sz w:val="28"/>
          <w:szCs w:val="28"/>
        </w:rPr>
        <w:t>、最小为</w:t>
      </w:r>
      <w:r>
        <w:rPr>
          <w:rFonts w:ascii="仿宋_GB2312" w:eastAsia="仿宋_GB2312" w:hAnsi="仿宋_GB2312" w:cs="仿宋_GB2312" w:hint="eastAsia"/>
          <w:sz w:val="28"/>
          <w:szCs w:val="28"/>
        </w:rPr>
        <w:t>300px</w:t>
      </w:r>
      <w:r>
        <w:rPr>
          <w:rFonts w:ascii="仿宋_GB2312" w:eastAsia="仿宋_GB2312" w:hAnsi="仿宋_GB2312" w:cs="仿宋_GB2312" w:hint="eastAsia"/>
          <w:sz w:val="28"/>
          <w:szCs w:val="28"/>
        </w:rPr>
        <w:t>；单个图片大小不能大于</w:t>
      </w:r>
      <w:r>
        <w:rPr>
          <w:rFonts w:ascii="仿宋_GB2312" w:eastAsia="仿宋_GB2312" w:hAnsi="仿宋_GB2312" w:cs="仿宋_GB2312" w:hint="eastAsia"/>
          <w:sz w:val="28"/>
          <w:szCs w:val="28"/>
        </w:rPr>
        <w:t>5MB</w:t>
      </w:r>
      <w:r>
        <w:rPr>
          <w:rFonts w:ascii="仿宋_GB2312" w:eastAsia="仿宋_GB2312" w:hAnsi="仿宋_GB2312" w:cs="仿宋_GB2312" w:hint="eastAsia"/>
          <w:sz w:val="28"/>
          <w:szCs w:val="28"/>
        </w:rPr>
        <w:t>。</w:t>
      </w:r>
    </w:p>
    <w:tbl>
      <w:tblPr>
        <w:tblStyle w:val="a5"/>
        <w:tblpPr w:leftFromText="180" w:rightFromText="180" w:vertAnchor="text" w:horzAnchor="margin" w:tblpY="248"/>
        <w:tblW w:w="9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29"/>
      </w:tblGrid>
      <w:tr w:rsidR="00E467C8" w14:paraId="56630CCD" w14:textId="77777777">
        <w:trPr>
          <w:trHeight w:val="9153"/>
        </w:trPr>
        <w:tc>
          <w:tcPr>
            <w:tcW w:w="9229" w:type="dxa"/>
          </w:tcPr>
          <w:p w14:paraId="640B4127" w14:textId="77777777" w:rsidR="00E467C8" w:rsidRDefault="00636258">
            <w:pPr>
              <w:adjustRightInd w:val="0"/>
              <w:snapToGrid w:val="0"/>
              <w:spacing w:line="360" w:lineRule="auto"/>
              <w:jc w:val="center"/>
              <w:rPr>
                <w:rFonts w:ascii="华文中宋" w:eastAsia="华文中宋" w:hAnsi="华文中宋"/>
                <w:b/>
                <w:sz w:val="36"/>
                <w:szCs w:val="36"/>
              </w:rPr>
            </w:pPr>
            <w:r>
              <w:rPr>
                <w:rFonts w:ascii="华文中宋" w:eastAsia="华文中宋" w:hAnsi="华文中宋" w:hint="eastAsia"/>
                <w:b/>
                <w:sz w:val="36"/>
                <w:szCs w:val="36"/>
              </w:rPr>
              <w:lastRenderedPageBreak/>
              <w:t>承诺书</w:t>
            </w:r>
          </w:p>
          <w:p w14:paraId="1ECF52C1" w14:textId="77777777" w:rsidR="00E467C8" w:rsidRDefault="00636258">
            <w:pPr>
              <w:adjustRightInd w:val="0"/>
              <w:snapToGrid w:val="0"/>
              <w:spacing w:line="360" w:lineRule="auto"/>
              <w:ind w:firstLine="645"/>
              <w:rPr>
                <w:rFonts w:ascii="仿宋" w:eastAsia="仿宋" w:hAnsi="仿宋"/>
                <w:sz w:val="28"/>
                <w:szCs w:val="28"/>
              </w:rPr>
            </w:pPr>
            <w:r>
              <w:rPr>
                <w:rFonts w:ascii="仿宋" w:eastAsia="仿宋" w:hAnsi="仿宋" w:hint="eastAsia"/>
                <w:sz w:val="28"/>
                <w:szCs w:val="28"/>
              </w:rPr>
              <w:t>姓名</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 xml:space="preserve"> </w:t>
            </w:r>
            <w:r>
              <w:rPr>
                <w:rFonts w:ascii="仿宋" w:eastAsia="仿宋" w:hAnsi="仿宋"/>
                <w:sz w:val="28"/>
                <w:szCs w:val="28"/>
              </w:rPr>
              <w:t>，身份证号</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rPr>
              <w:t>，</w:t>
            </w:r>
            <w:r>
              <w:rPr>
                <w:rFonts w:ascii="仿宋" w:eastAsia="仿宋" w:hAnsi="仿宋" w:hint="eastAsia"/>
                <w:sz w:val="28"/>
                <w:szCs w:val="28"/>
              </w:rPr>
              <w:t>为</w:t>
            </w:r>
            <w:r>
              <w:rPr>
                <w:rFonts w:ascii="仿宋" w:eastAsia="仿宋" w:hAnsi="仿宋"/>
                <w:sz w:val="28"/>
                <w:szCs w:val="28"/>
              </w:rPr>
              <w:t>自考本科生，今报考山东</w:t>
            </w:r>
            <w:r>
              <w:rPr>
                <w:rFonts w:ascii="仿宋" w:eastAsia="仿宋" w:hAnsi="仿宋" w:hint="eastAsia"/>
                <w:sz w:val="28"/>
                <w:szCs w:val="28"/>
              </w:rPr>
              <w:t>农业</w:t>
            </w:r>
            <w:r>
              <w:rPr>
                <w:rFonts w:ascii="仿宋" w:eastAsia="仿宋" w:hAnsi="仿宋"/>
                <w:sz w:val="28"/>
                <w:szCs w:val="28"/>
              </w:rPr>
              <w:t>大学</w:t>
            </w:r>
            <w:r>
              <w:rPr>
                <w:rFonts w:ascii="仿宋" w:eastAsia="仿宋" w:hAnsi="仿宋" w:hint="eastAsia"/>
                <w:sz w:val="28"/>
                <w:szCs w:val="28"/>
              </w:rPr>
              <w:t>2023</w:t>
            </w:r>
            <w:r>
              <w:rPr>
                <w:rFonts w:ascii="仿宋" w:eastAsia="仿宋" w:hAnsi="仿宋" w:hint="eastAsia"/>
                <w:sz w:val="28"/>
                <w:szCs w:val="28"/>
              </w:rPr>
              <w:t>年</w:t>
            </w:r>
            <w:r>
              <w:rPr>
                <w:rFonts w:ascii="仿宋" w:eastAsia="仿宋" w:hAnsi="仿宋"/>
                <w:sz w:val="28"/>
                <w:szCs w:val="28"/>
                <w:u w:val="single"/>
              </w:rPr>
              <w:t xml:space="preserve">      </w:t>
            </w:r>
            <w:r>
              <w:rPr>
                <w:rFonts w:ascii="仿宋" w:eastAsia="仿宋" w:hAnsi="仿宋" w:hint="eastAsia"/>
                <w:sz w:val="28"/>
                <w:szCs w:val="28"/>
              </w:rPr>
              <w:t>专业</w:t>
            </w:r>
            <w:r>
              <w:rPr>
                <w:rFonts w:ascii="仿宋" w:eastAsia="仿宋" w:hAnsi="仿宋"/>
                <w:sz w:val="28"/>
                <w:szCs w:val="28"/>
              </w:rPr>
              <w:t>硕士研究生，</w:t>
            </w:r>
            <w:r>
              <w:rPr>
                <w:rFonts w:ascii="仿宋" w:eastAsia="仿宋" w:hAnsi="仿宋" w:hint="eastAsia"/>
                <w:sz w:val="28"/>
                <w:szCs w:val="28"/>
              </w:rPr>
              <w:t>预计</w:t>
            </w:r>
            <w:r>
              <w:rPr>
                <w:rFonts w:ascii="仿宋" w:eastAsia="仿宋" w:hAnsi="仿宋"/>
                <w:sz w:val="28"/>
                <w:szCs w:val="28"/>
              </w:rPr>
              <w:t>于</w:t>
            </w:r>
            <w:r>
              <w:rPr>
                <w:rFonts w:ascii="仿宋" w:eastAsia="仿宋" w:hAnsi="仿宋" w:hint="eastAsia"/>
                <w:sz w:val="28"/>
                <w:szCs w:val="28"/>
              </w:rPr>
              <w:t>2023</w:t>
            </w:r>
            <w:r>
              <w:rPr>
                <w:rFonts w:ascii="仿宋" w:eastAsia="仿宋" w:hAnsi="仿宋" w:hint="eastAsia"/>
                <w:sz w:val="28"/>
                <w:szCs w:val="28"/>
              </w:rPr>
              <w:t>年</w:t>
            </w:r>
            <w:r>
              <w:rPr>
                <w:rFonts w:ascii="仿宋" w:eastAsia="仿宋" w:hAnsi="仿宋" w:hint="eastAsia"/>
                <w:sz w:val="28"/>
                <w:szCs w:val="28"/>
              </w:rPr>
              <w:t>9</w:t>
            </w:r>
            <w:r>
              <w:rPr>
                <w:rFonts w:ascii="仿宋" w:eastAsia="仿宋" w:hAnsi="仿宋" w:hint="eastAsia"/>
                <w:sz w:val="28"/>
                <w:szCs w:val="28"/>
              </w:rPr>
              <w:t>月入学</w:t>
            </w:r>
            <w:r>
              <w:rPr>
                <w:rFonts w:ascii="仿宋" w:eastAsia="仿宋" w:hAnsi="仿宋"/>
                <w:sz w:val="28"/>
                <w:szCs w:val="28"/>
              </w:rPr>
              <w:t>前获得</w:t>
            </w:r>
            <w:r>
              <w:rPr>
                <w:rFonts w:ascii="仿宋" w:eastAsia="仿宋" w:hAnsi="仿宋" w:hint="eastAsia"/>
                <w:sz w:val="28"/>
                <w:szCs w:val="28"/>
              </w:rPr>
              <w:t>本科</w:t>
            </w:r>
            <w:r>
              <w:rPr>
                <w:rFonts w:ascii="仿宋" w:eastAsia="仿宋" w:hAnsi="仿宋"/>
                <w:sz w:val="28"/>
                <w:szCs w:val="28"/>
              </w:rPr>
              <w:t>毕业证，如</w:t>
            </w:r>
            <w:r>
              <w:rPr>
                <w:rFonts w:ascii="仿宋" w:eastAsia="仿宋" w:hAnsi="仿宋" w:hint="eastAsia"/>
                <w:sz w:val="28"/>
                <w:szCs w:val="28"/>
              </w:rPr>
              <w:t>未</w:t>
            </w:r>
            <w:r>
              <w:rPr>
                <w:rFonts w:ascii="仿宋" w:eastAsia="仿宋" w:hAnsi="仿宋"/>
                <w:sz w:val="28"/>
                <w:szCs w:val="28"/>
              </w:rPr>
              <w:t>按期</w:t>
            </w:r>
            <w:r>
              <w:rPr>
                <w:rFonts w:ascii="仿宋" w:eastAsia="仿宋" w:hAnsi="仿宋" w:hint="eastAsia"/>
                <w:sz w:val="28"/>
                <w:szCs w:val="28"/>
              </w:rPr>
              <w:t>取</w:t>
            </w:r>
            <w:r>
              <w:rPr>
                <w:rFonts w:ascii="仿宋" w:eastAsia="仿宋" w:hAnsi="仿宋"/>
                <w:sz w:val="28"/>
                <w:szCs w:val="28"/>
              </w:rPr>
              <w:t>得本科</w:t>
            </w:r>
            <w:r>
              <w:rPr>
                <w:rFonts w:ascii="仿宋" w:eastAsia="仿宋" w:hAnsi="仿宋" w:hint="eastAsia"/>
                <w:sz w:val="28"/>
                <w:szCs w:val="28"/>
              </w:rPr>
              <w:t>毕业证</w:t>
            </w:r>
            <w:r>
              <w:rPr>
                <w:rFonts w:ascii="仿宋" w:eastAsia="仿宋" w:hAnsi="仿宋"/>
                <w:sz w:val="28"/>
                <w:szCs w:val="28"/>
              </w:rPr>
              <w:t>导致无法录取等一切后果均由本人负责。</w:t>
            </w:r>
          </w:p>
          <w:p w14:paraId="12A68AEF" w14:textId="77777777" w:rsidR="00E467C8" w:rsidRDefault="00E467C8">
            <w:pPr>
              <w:adjustRightInd w:val="0"/>
              <w:snapToGrid w:val="0"/>
              <w:spacing w:line="360" w:lineRule="auto"/>
              <w:ind w:firstLine="645"/>
              <w:rPr>
                <w:rFonts w:ascii="仿宋" w:eastAsia="仿宋" w:hAnsi="仿宋"/>
                <w:sz w:val="28"/>
                <w:szCs w:val="28"/>
              </w:rPr>
            </w:pPr>
          </w:p>
          <w:p w14:paraId="1A2CBDFB" w14:textId="77777777" w:rsidR="00E467C8" w:rsidRDefault="00E467C8">
            <w:pPr>
              <w:adjustRightInd w:val="0"/>
              <w:snapToGrid w:val="0"/>
              <w:spacing w:line="360" w:lineRule="auto"/>
              <w:ind w:firstLine="645"/>
              <w:rPr>
                <w:rFonts w:ascii="仿宋" w:eastAsia="仿宋" w:hAnsi="仿宋"/>
                <w:sz w:val="28"/>
                <w:szCs w:val="28"/>
              </w:rPr>
            </w:pPr>
          </w:p>
          <w:p w14:paraId="418100C7" w14:textId="77777777" w:rsidR="00E467C8" w:rsidRDefault="00E467C8">
            <w:pPr>
              <w:adjustRightInd w:val="0"/>
              <w:snapToGrid w:val="0"/>
              <w:spacing w:line="360" w:lineRule="auto"/>
              <w:ind w:firstLine="645"/>
              <w:rPr>
                <w:rFonts w:ascii="仿宋" w:eastAsia="仿宋" w:hAnsi="仿宋"/>
                <w:sz w:val="28"/>
                <w:szCs w:val="28"/>
              </w:rPr>
            </w:pPr>
          </w:p>
          <w:p w14:paraId="0D07ADC9" w14:textId="77777777" w:rsidR="00E467C8" w:rsidRDefault="00636258">
            <w:pPr>
              <w:adjustRightInd w:val="0"/>
              <w:snapToGrid w:val="0"/>
              <w:spacing w:line="360" w:lineRule="auto"/>
              <w:ind w:right="420" w:firstLine="645"/>
              <w:jc w:val="right"/>
              <w:rPr>
                <w:rFonts w:ascii="仿宋" w:eastAsia="仿宋" w:hAnsi="仿宋"/>
                <w:sz w:val="28"/>
                <w:szCs w:val="28"/>
              </w:rPr>
            </w:pPr>
            <w:r>
              <w:rPr>
                <w:rFonts w:ascii="仿宋" w:eastAsia="仿宋" w:hAnsi="仿宋" w:hint="eastAsia"/>
                <w:sz w:val="28"/>
                <w:szCs w:val="28"/>
              </w:rPr>
              <w:t>承诺人</w:t>
            </w:r>
            <w:r>
              <w:rPr>
                <w:rFonts w:ascii="仿宋" w:eastAsia="仿宋" w:hAnsi="仿宋"/>
                <w:sz w:val="28"/>
                <w:szCs w:val="28"/>
              </w:rPr>
              <w:t>：</w:t>
            </w:r>
            <w:r>
              <w:rPr>
                <w:rFonts w:ascii="仿宋" w:eastAsia="仿宋" w:hAnsi="仿宋" w:hint="eastAsia"/>
                <w:sz w:val="28"/>
                <w:szCs w:val="28"/>
              </w:rPr>
              <w:t>手写</w:t>
            </w:r>
            <w:r>
              <w:rPr>
                <w:rFonts w:ascii="仿宋" w:eastAsia="仿宋" w:hAnsi="仿宋"/>
                <w:sz w:val="28"/>
                <w:szCs w:val="28"/>
              </w:rPr>
              <w:t>签</w:t>
            </w:r>
            <w:r>
              <w:rPr>
                <w:rFonts w:ascii="仿宋" w:eastAsia="仿宋" w:hAnsi="仿宋" w:hint="eastAsia"/>
                <w:sz w:val="28"/>
                <w:szCs w:val="28"/>
              </w:rPr>
              <w:t>名</w:t>
            </w:r>
          </w:p>
          <w:p w14:paraId="7AA2A32D" w14:textId="77777777" w:rsidR="00E467C8" w:rsidRDefault="00636258">
            <w:pPr>
              <w:adjustRightInd w:val="0"/>
              <w:snapToGrid w:val="0"/>
              <w:spacing w:line="360" w:lineRule="auto"/>
              <w:ind w:right="560"/>
              <w:jc w:val="right"/>
              <w:rPr>
                <w:rFonts w:ascii="仿宋" w:eastAsia="仿宋" w:hAnsi="仿宋"/>
                <w:sz w:val="28"/>
                <w:szCs w:val="28"/>
              </w:rPr>
            </w:pPr>
            <w:r>
              <w:rPr>
                <w:rFonts w:ascii="仿宋" w:eastAsia="仿宋" w:hAnsi="仿宋" w:hint="eastAsia"/>
                <w:sz w:val="28"/>
                <w:szCs w:val="28"/>
              </w:rPr>
              <w:t>年</w:t>
            </w:r>
            <w:r>
              <w:rPr>
                <w:rFonts w:ascii="仿宋" w:eastAsia="仿宋" w:hAnsi="仿宋" w:hint="eastAsia"/>
                <w:sz w:val="28"/>
                <w:szCs w:val="28"/>
              </w:rPr>
              <w:t xml:space="preserve">   </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日</w:t>
            </w:r>
          </w:p>
          <w:p w14:paraId="4C5AE72A" w14:textId="77777777" w:rsidR="00E467C8" w:rsidRDefault="00E467C8">
            <w:pPr>
              <w:snapToGrid w:val="0"/>
              <w:spacing w:line="360" w:lineRule="auto"/>
              <w:ind w:right="560"/>
              <w:jc w:val="right"/>
              <w:rPr>
                <w:rFonts w:ascii="仿宋" w:eastAsia="仿宋" w:hAnsi="仿宋"/>
                <w:b/>
                <w:sz w:val="28"/>
                <w:szCs w:val="28"/>
              </w:rPr>
            </w:pPr>
          </w:p>
        </w:tc>
      </w:tr>
    </w:tbl>
    <w:p w14:paraId="30EEE672" w14:textId="77777777" w:rsidR="00E467C8" w:rsidRDefault="00636258">
      <w:pPr>
        <w:tabs>
          <w:tab w:val="left" w:pos="7216"/>
        </w:tabs>
        <w:jc w:val="left"/>
      </w:pPr>
      <w:r>
        <w:rPr>
          <w:rFonts w:hint="eastAsia"/>
        </w:rPr>
        <w:tab/>
      </w:r>
    </w:p>
    <w:sectPr w:rsidR="00E467C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方正舒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AFD1D7"/>
    <w:multiLevelType w:val="singleLevel"/>
    <w:tmpl w:val="ADAFD1D7"/>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wZDM1NGM2NDZmNTZlMmIyMzViZmVkYTc2MmE2ZGYifQ=="/>
  </w:docVars>
  <w:rsids>
    <w:rsidRoot w:val="79933A13"/>
    <w:rsid w:val="00020AC7"/>
    <w:rsid w:val="000E1744"/>
    <w:rsid w:val="0041341C"/>
    <w:rsid w:val="00620826"/>
    <w:rsid w:val="00636258"/>
    <w:rsid w:val="00640BE2"/>
    <w:rsid w:val="00855C38"/>
    <w:rsid w:val="008741A1"/>
    <w:rsid w:val="00E467C8"/>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4D1688"/>
  <w15:docId w15:val="{AA20920F-C572-41DE-AB65-3EA5F5B6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石磊</dc:creator>
  <cp:lastModifiedBy>li yantao</cp:lastModifiedBy>
  <cp:revision>10</cp:revision>
  <dcterms:created xsi:type="dcterms:W3CDTF">2019-09-25T05:53:00Z</dcterms:created>
  <dcterms:modified xsi:type="dcterms:W3CDTF">2023-03-28T07:55:00Z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1098BDD1A89E4DF384255F42652D9728</vt:lpwstr>
  </property>
</Properties>
</file>